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2"/>
        <w:ind w:left="0"/>
        <w:rPr>
          <w:rFonts w:ascii="Times New Roman"/>
          <w:sz w:val="100"/>
        </w:rPr>
      </w:pPr>
      <w:r>
        <w:rPr/>
        <w:drawing>
          <wp:anchor distT="0" distB="0" distL="0" distR="0" allowOverlap="1" layoutInCell="1" locked="0" behindDoc="1" simplePos="0" relativeHeight="487398912">
            <wp:simplePos x="0" y="0"/>
            <wp:positionH relativeFrom="page">
              <wp:posOffset>0</wp:posOffset>
            </wp:positionH>
            <wp:positionV relativeFrom="page">
              <wp:posOffset>361093</wp:posOffset>
            </wp:positionV>
            <wp:extent cx="7541895" cy="1032087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32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168" w:lineRule="auto"/>
      </w:pPr>
      <w:r>
        <w:rPr>
          <w:color w:val="097983"/>
          <w:w w:val="85"/>
        </w:rPr>
        <w:t>Learner Support </w:t>
      </w:r>
      <w:r>
        <w:rPr>
          <w:color w:val="097983"/>
          <w:spacing w:val="-2"/>
          <w:w w:val="85"/>
        </w:rPr>
        <w:t>Services</w:t>
      </w:r>
      <w:r>
        <w:rPr>
          <w:color w:val="097983"/>
          <w:spacing w:val="-26"/>
          <w:w w:val="85"/>
        </w:rPr>
        <w:t> </w:t>
      </w:r>
      <w:r>
        <w:rPr>
          <w:color w:val="097983"/>
          <w:spacing w:val="-2"/>
          <w:w w:val="85"/>
        </w:rPr>
        <w:t>Partnership </w:t>
      </w:r>
      <w:r>
        <w:rPr>
          <w:color w:val="097983"/>
          <w:spacing w:val="-2"/>
          <w:w w:val="90"/>
        </w:rPr>
        <w:t>Agreement</w:t>
      </w:r>
    </w:p>
    <w:p>
      <w:pPr>
        <w:spacing w:line="199" w:lineRule="auto" w:before="600"/>
        <w:ind w:left="111" w:right="1759" w:firstLine="0"/>
        <w:jc w:val="left"/>
        <w:rPr>
          <w:sz w:val="40"/>
        </w:rPr>
      </w:pPr>
      <w:r>
        <w:rPr>
          <w:sz w:val="40"/>
        </w:rPr>
        <w:t>Between</w:t>
      </w:r>
      <w:r>
        <w:rPr>
          <w:spacing w:val="-5"/>
          <w:sz w:val="40"/>
        </w:rPr>
        <w:t> </w:t>
      </w:r>
      <w:r>
        <w:rPr>
          <w:sz w:val="40"/>
        </w:rPr>
        <w:t>[name</w:t>
      </w:r>
      <w:r>
        <w:rPr>
          <w:spacing w:val="-8"/>
          <w:sz w:val="40"/>
        </w:rPr>
        <w:t> </w:t>
      </w:r>
      <w:r>
        <w:rPr>
          <w:sz w:val="40"/>
        </w:rPr>
        <w:t>of</w:t>
      </w:r>
      <w:r>
        <w:rPr>
          <w:spacing w:val="-9"/>
          <w:sz w:val="40"/>
        </w:rPr>
        <w:t> </w:t>
      </w:r>
      <w:r>
        <w:rPr>
          <w:sz w:val="40"/>
        </w:rPr>
        <w:t>LSS</w:t>
      </w:r>
      <w:r>
        <w:rPr>
          <w:spacing w:val="-4"/>
          <w:sz w:val="40"/>
        </w:rPr>
        <w:t> </w:t>
      </w:r>
      <w:r>
        <w:rPr>
          <w:sz w:val="40"/>
        </w:rPr>
        <w:t>provider]</w:t>
      </w:r>
      <w:r>
        <w:rPr>
          <w:spacing w:val="-5"/>
          <w:sz w:val="40"/>
        </w:rPr>
        <w:t> </w:t>
      </w:r>
      <w:r>
        <w:rPr>
          <w:sz w:val="40"/>
        </w:rPr>
        <w:t>and</w:t>
      </w:r>
      <w:r>
        <w:rPr>
          <w:spacing w:val="-5"/>
          <w:sz w:val="40"/>
        </w:rPr>
        <w:t> </w:t>
      </w:r>
      <w:r>
        <w:rPr>
          <w:sz w:val="40"/>
        </w:rPr>
        <w:t>[name</w:t>
      </w:r>
      <w:r>
        <w:rPr>
          <w:spacing w:val="-9"/>
          <w:sz w:val="40"/>
        </w:rPr>
        <w:t> </w:t>
      </w:r>
      <w:r>
        <w:rPr>
          <w:sz w:val="40"/>
        </w:rPr>
        <w:t>and number of RTO receiving LSS] for the period [insert date – 12 month period]</w:t>
      </w:r>
    </w:p>
    <w:p>
      <w:pPr>
        <w:spacing w:after="0" w:line="199" w:lineRule="auto"/>
        <w:jc w:val="left"/>
        <w:rPr>
          <w:sz w:val="40"/>
        </w:rPr>
        <w:sectPr>
          <w:type w:val="continuous"/>
          <w:pgSz w:w="11900" w:h="16840"/>
          <w:pgMar w:top="1920" w:bottom="280" w:left="940" w:right="920"/>
        </w:sectPr>
      </w:pPr>
    </w:p>
    <w:p>
      <w:pPr>
        <w:pStyle w:val="Heading1"/>
        <w:spacing w:line="658" w:lineRule="exact"/>
        <w:ind w:left="135" w:firstLine="0"/>
      </w:pPr>
      <w:r>
        <w:rPr>
          <w:color w:val="097983"/>
          <w:spacing w:val="-2"/>
        </w:rPr>
        <w:t>Glossary</w:t>
      </w:r>
    </w:p>
    <w:p>
      <w:pPr>
        <w:pStyle w:val="BodyText"/>
        <w:spacing w:before="245"/>
        <w:ind w:left="135"/>
      </w:pP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1"/>
        </w:rPr>
        <w:t> </w:t>
      </w:r>
      <w:r>
        <w:rPr>
          <w:spacing w:val="-2"/>
        </w:rPr>
        <w:t>partnership</w:t>
      </w:r>
      <w:r>
        <w:rPr>
          <w:spacing w:val="-4"/>
        </w:rPr>
        <w:t> </w:t>
      </w:r>
      <w:r>
        <w:rPr>
          <w:spacing w:val="-2"/>
        </w:rPr>
        <w:t>agreement</w:t>
      </w:r>
      <w:r>
        <w:rPr>
          <w:spacing w:val="-6"/>
        </w:rPr>
        <w:t> </w:t>
      </w:r>
      <w:r>
        <w:rPr>
          <w:spacing w:val="-2"/>
        </w:rPr>
        <w:t>unless</w:t>
      </w:r>
      <w:r>
        <w:rPr>
          <w:spacing w:val="-1"/>
        </w:rPr>
        <w:t> </w:t>
      </w:r>
      <w:r>
        <w:rPr>
          <w:spacing w:val="-2"/>
        </w:rPr>
        <w:t>context otherwise</w:t>
      </w:r>
      <w:r>
        <w:rPr>
          <w:spacing w:val="-3"/>
        </w:rPr>
        <w:t> </w:t>
      </w:r>
      <w:r>
        <w:rPr>
          <w:spacing w:val="-2"/>
        </w:rPr>
        <w:t>requires: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250" w:after="0"/>
        <w:ind w:left="851" w:right="661" w:hanging="361"/>
        <w:jc w:val="left"/>
        <w:rPr>
          <w:sz w:val="24"/>
        </w:rPr>
      </w:pPr>
      <w:r>
        <w:rPr>
          <w:sz w:val="24"/>
        </w:rPr>
        <w:t>Common</w:t>
      </w:r>
      <w:r>
        <w:rPr>
          <w:spacing w:val="-11"/>
          <w:sz w:val="24"/>
        </w:rPr>
        <w:t> </w:t>
      </w:r>
      <w:r>
        <w:rPr>
          <w:sz w:val="24"/>
        </w:rPr>
        <w:t>client</w:t>
      </w:r>
      <w:r>
        <w:rPr>
          <w:spacing w:val="-8"/>
          <w:sz w:val="24"/>
        </w:rPr>
        <w:t> </w:t>
      </w:r>
      <w:r>
        <w:rPr>
          <w:sz w:val="24"/>
        </w:rPr>
        <w:t>refers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student</w:t>
      </w:r>
      <w:r>
        <w:rPr>
          <w:spacing w:val="-8"/>
          <w:sz w:val="24"/>
        </w:rPr>
        <w:t> </w:t>
      </w:r>
      <w:r>
        <w:rPr>
          <w:sz w:val="24"/>
        </w:rPr>
        <w:t>enrolled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[RTO]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who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also</w:t>
      </w:r>
      <w:r>
        <w:rPr>
          <w:spacing w:val="-11"/>
          <w:sz w:val="24"/>
        </w:rPr>
        <w:t> </w:t>
      </w:r>
      <w:r>
        <w:rPr>
          <w:sz w:val="24"/>
        </w:rPr>
        <w:t>accessing</w:t>
      </w:r>
      <w:r>
        <w:rPr>
          <w:spacing w:val="-13"/>
          <w:sz w:val="24"/>
        </w:rPr>
        <w:t> </w:t>
      </w:r>
      <w:r>
        <w:rPr>
          <w:sz w:val="24"/>
        </w:rPr>
        <w:t>Learner Support Services through [LSS provider]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4" w:after="0"/>
        <w:ind w:left="851" w:right="168" w:hanging="361"/>
        <w:jc w:val="left"/>
        <w:rPr>
          <w:sz w:val="24"/>
        </w:rPr>
      </w:pPr>
      <w:r>
        <w:rPr>
          <w:sz w:val="24"/>
        </w:rPr>
        <w:t>Eligible</w:t>
      </w:r>
      <w:r>
        <w:rPr>
          <w:spacing w:val="-9"/>
          <w:sz w:val="24"/>
        </w:rPr>
        <w:t> </w:t>
      </w:r>
      <w:r>
        <w:rPr>
          <w:sz w:val="24"/>
        </w:rPr>
        <w:t>student</w:t>
      </w:r>
      <w:r>
        <w:rPr>
          <w:spacing w:val="-10"/>
          <w:sz w:val="24"/>
        </w:rPr>
        <w:t> </w:t>
      </w:r>
      <w:r>
        <w:rPr>
          <w:sz w:val="24"/>
        </w:rPr>
        <w:t>refers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student</w:t>
      </w:r>
      <w:r>
        <w:rPr>
          <w:spacing w:val="-11"/>
          <w:sz w:val="24"/>
        </w:rPr>
        <w:t> </w:t>
      </w:r>
      <w:r>
        <w:rPr>
          <w:sz w:val="24"/>
        </w:rPr>
        <w:t>who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eligible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access</w:t>
      </w:r>
      <w:r>
        <w:rPr>
          <w:spacing w:val="-10"/>
          <w:sz w:val="24"/>
        </w:rPr>
        <w:t> </w:t>
      </w:r>
      <w:r>
        <w:rPr>
          <w:sz w:val="24"/>
        </w:rPr>
        <w:t>learner</w:t>
      </w:r>
      <w:r>
        <w:rPr>
          <w:spacing w:val="-13"/>
          <w:sz w:val="24"/>
        </w:rPr>
        <w:t> </w:t>
      </w:r>
      <w:r>
        <w:rPr>
          <w:sz w:val="24"/>
        </w:rPr>
        <w:t>support</w:t>
      </w:r>
      <w:r>
        <w:rPr>
          <w:spacing w:val="-14"/>
          <w:sz w:val="24"/>
        </w:rPr>
        <w:t> </w:t>
      </w:r>
      <w:r>
        <w:rPr>
          <w:sz w:val="24"/>
        </w:rPr>
        <w:t>services.</w:t>
      </w:r>
      <w:r>
        <w:rPr>
          <w:spacing w:val="-9"/>
          <w:sz w:val="24"/>
        </w:rPr>
        <w:t> </w:t>
      </w:r>
      <w:r>
        <w:rPr>
          <w:sz w:val="24"/>
        </w:rPr>
        <w:t>Eligibility is described in Appendix B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4" w:after="0"/>
        <w:ind w:left="851" w:right="617" w:hanging="361"/>
        <w:jc w:val="left"/>
        <w:rPr>
          <w:sz w:val="24"/>
        </w:rPr>
      </w:pPr>
      <w:r>
        <w:rPr>
          <w:sz w:val="24"/>
        </w:rPr>
        <w:t>LSS</w:t>
      </w:r>
      <w:r>
        <w:rPr>
          <w:spacing w:val="-10"/>
          <w:sz w:val="24"/>
        </w:rPr>
        <w:t> </w:t>
      </w:r>
      <w:r>
        <w:rPr>
          <w:sz w:val="24"/>
        </w:rPr>
        <w:t>provider</w:t>
      </w:r>
      <w:r>
        <w:rPr>
          <w:spacing w:val="-8"/>
          <w:sz w:val="24"/>
        </w:rPr>
        <w:t> </w:t>
      </w:r>
      <w:r>
        <w:rPr>
          <w:sz w:val="24"/>
        </w:rPr>
        <w:t>refers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service</w:t>
      </w:r>
      <w:r>
        <w:rPr>
          <w:spacing w:val="-10"/>
          <w:sz w:val="24"/>
        </w:rPr>
        <w:t> </w:t>
      </w:r>
      <w:r>
        <w:rPr>
          <w:sz w:val="24"/>
        </w:rPr>
        <w:t>provider</w:t>
      </w:r>
      <w:r>
        <w:rPr>
          <w:spacing w:val="-10"/>
          <w:sz w:val="24"/>
        </w:rPr>
        <w:t> </w:t>
      </w:r>
      <w:r>
        <w:rPr>
          <w:sz w:val="24"/>
        </w:rPr>
        <w:t>contracted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Skills</w:t>
      </w:r>
      <w:r>
        <w:rPr>
          <w:spacing w:val="-14"/>
          <w:sz w:val="24"/>
        </w:rPr>
        <w:t> </w:t>
      </w:r>
      <w:r>
        <w:rPr>
          <w:sz w:val="24"/>
        </w:rPr>
        <w:t>SA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deliver</w:t>
      </w:r>
      <w:r>
        <w:rPr>
          <w:spacing w:val="-9"/>
          <w:sz w:val="24"/>
        </w:rPr>
        <w:t> </w:t>
      </w:r>
      <w:r>
        <w:rPr>
          <w:sz w:val="24"/>
        </w:rPr>
        <w:t>learner</w:t>
      </w:r>
      <w:r>
        <w:rPr>
          <w:spacing w:val="-12"/>
          <w:sz w:val="24"/>
        </w:rPr>
        <w:t> </w:t>
      </w:r>
      <w:r>
        <w:rPr>
          <w:sz w:val="24"/>
        </w:rPr>
        <w:t>support </w:t>
      </w:r>
      <w:r>
        <w:rPr>
          <w:spacing w:val="-2"/>
          <w:sz w:val="24"/>
        </w:rPr>
        <w:t>services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4" w:after="0"/>
        <w:ind w:left="851" w:right="820" w:hanging="361"/>
        <w:jc w:val="left"/>
        <w:rPr>
          <w:sz w:val="24"/>
        </w:rPr>
      </w:pPr>
      <w:r>
        <w:rPr>
          <w:sz w:val="24"/>
        </w:rPr>
        <w:t>LSS</w:t>
      </w:r>
      <w:r>
        <w:rPr>
          <w:spacing w:val="-11"/>
          <w:sz w:val="24"/>
        </w:rPr>
        <w:t> </w:t>
      </w:r>
      <w:r>
        <w:rPr>
          <w:sz w:val="24"/>
        </w:rPr>
        <w:t>case</w:t>
      </w:r>
      <w:r>
        <w:rPr>
          <w:spacing w:val="-11"/>
          <w:sz w:val="24"/>
        </w:rPr>
        <w:t> </w:t>
      </w:r>
      <w:r>
        <w:rPr>
          <w:sz w:val="24"/>
        </w:rPr>
        <w:t>manager</w:t>
      </w:r>
      <w:r>
        <w:rPr>
          <w:spacing w:val="-13"/>
          <w:sz w:val="24"/>
        </w:rPr>
        <w:t> </w:t>
      </w:r>
      <w:r>
        <w:rPr>
          <w:sz w:val="24"/>
        </w:rPr>
        <w:t>refers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LSS</w:t>
      </w:r>
      <w:r>
        <w:rPr>
          <w:spacing w:val="-10"/>
          <w:sz w:val="24"/>
        </w:rPr>
        <w:t> </w:t>
      </w:r>
      <w:r>
        <w:rPr>
          <w:sz w:val="24"/>
        </w:rPr>
        <w:t>provider</w:t>
      </w:r>
      <w:r>
        <w:rPr>
          <w:spacing w:val="-13"/>
          <w:sz w:val="24"/>
        </w:rPr>
        <w:t> </w:t>
      </w:r>
      <w:r>
        <w:rPr>
          <w:sz w:val="24"/>
        </w:rPr>
        <w:t>staff</w:t>
      </w:r>
      <w:r>
        <w:rPr>
          <w:spacing w:val="-12"/>
          <w:sz w:val="24"/>
        </w:rPr>
        <w:t> </w:t>
      </w:r>
      <w:r>
        <w:rPr>
          <w:sz w:val="24"/>
        </w:rPr>
        <w:t>responsible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delivering</w:t>
      </w:r>
      <w:r>
        <w:rPr>
          <w:spacing w:val="-11"/>
          <w:sz w:val="24"/>
        </w:rPr>
        <w:t> </w:t>
      </w:r>
      <w:r>
        <w:rPr>
          <w:sz w:val="24"/>
        </w:rPr>
        <w:t>learner</w:t>
      </w:r>
      <w:r>
        <w:rPr>
          <w:spacing w:val="-13"/>
          <w:sz w:val="24"/>
        </w:rPr>
        <w:t> </w:t>
      </w:r>
      <w:r>
        <w:rPr>
          <w:sz w:val="24"/>
        </w:rPr>
        <w:t>support </w:t>
      </w:r>
      <w:r>
        <w:rPr>
          <w:spacing w:val="-2"/>
          <w:sz w:val="24"/>
        </w:rPr>
        <w:t>services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0" w:after="0"/>
        <w:ind w:left="851" w:right="0" w:hanging="361"/>
        <w:jc w:val="left"/>
        <w:rPr>
          <w:sz w:val="24"/>
        </w:rPr>
      </w:pPr>
      <w:r>
        <w:rPr>
          <w:sz w:val="24"/>
        </w:rPr>
        <w:t>PCTS</w:t>
      </w:r>
      <w:r>
        <w:rPr>
          <w:spacing w:val="-14"/>
          <w:sz w:val="24"/>
        </w:rPr>
        <w:t> </w:t>
      </w:r>
      <w:r>
        <w:rPr>
          <w:sz w:val="24"/>
        </w:rPr>
        <w:t>stands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post</w:t>
      </w:r>
      <w:r>
        <w:rPr>
          <w:spacing w:val="-13"/>
          <w:sz w:val="24"/>
        </w:rPr>
        <w:t> </w:t>
      </w:r>
      <w:r>
        <w:rPr>
          <w:sz w:val="24"/>
        </w:rPr>
        <w:t>course</w:t>
      </w:r>
      <w:r>
        <w:rPr>
          <w:spacing w:val="-12"/>
          <w:sz w:val="24"/>
        </w:rPr>
        <w:t> </w:t>
      </w:r>
      <w:r>
        <w:rPr>
          <w:sz w:val="24"/>
        </w:rPr>
        <w:t>transition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support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4" w:after="0"/>
        <w:ind w:left="851" w:right="455" w:hanging="361"/>
        <w:jc w:val="left"/>
        <w:rPr>
          <w:sz w:val="24"/>
        </w:rPr>
      </w:pPr>
      <w:r>
        <w:rPr>
          <w:sz w:val="24"/>
        </w:rPr>
        <w:t>RTO</w:t>
      </w:r>
      <w:r>
        <w:rPr>
          <w:spacing w:val="-14"/>
          <w:sz w:val="24"/>
        </w:rPr>
        <w:t> </w:t>
      </w:r>
      <w:r>
        <w:rPr>
          <w:sz w:val="24"/>
        </w:rPr>
        <w:t>stands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registered</w:t>
      </w:r>
      <w:r>
        <w:rPr>
          <w:spacing w:val="-9"/>
          <w:sz w:val="24"/>
        </w:rPr>
        <w:t> </w:t>
      </w:r>
      <w:r>
        <w:rPr>
          <w:sz w:val="24"/>
        </w:rPr>
        <w:t>training</w:t>
      </w:r>
      <w:r>
        <w:rPr>
          <w:spacing w:val="-14"/>
          <w:sz w:val="24"/>
        </w:rPr>
        <w:t> </w:t>
      </w:r>
      <w:r>
        <w:rPr>
          <w:sz w:val="24"/>
        </w:rPr>
        <w:t>organisation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Skills</w:t>
      </w:r>
      <w:r>
        <w:rPr>
          <w:spacing w:val="-14"/>
          <w:sz w:val="24"/>
        </w:rPr>
        <w:t> </w:t>
      </w:r>
      <w:r>
        <w:rPr>
          <w:sz w:val="24"/>
        </w:rPr>
        <w:t>SA</w:t>
      </w:r>
      <w:r>
        <w:rPr>
          <w:spacing w:val="-12"/>
          <w:sz w:val="24"/>
        </w:rPr>
        <w:t> </w:t>
      </w:r>
      <w:r>
        <w:rPr>
          <w:sz w:val="24"/>
        </w:rPr>
        <w:t>funded</w:t>
      </w:r>
      <w:r>
        <w:rPr>
          <w:spacing w:val="-13"/>
          <w:sz w:val="24"/>
        </w:rPr>
        <w:t> </w:t>
      </w:r>
      <w:r>
        <w:rPr>
          <w:sz w:val="24"/>
        </w:rPr>
        <w:t>activities</w:t>
      </w:r>
      <w:r>
        <w:rPr>
          <w:spacing w:val="-12"/>
          <w:sz w:val="24"/>
        </w:rPr>
        <w:t> </w:t>
      </w:r>
      <w:r>
        <w:rPr>
          <w:sz w:val="24"/>
        </w:rPr>
        <w:t>agreement </w:t>
      </w:r>
      <w:r>
        <w:rPr>
          <w:spacing w:val="-2"/>
          <w:sz w:val="24"/>
        </w:rPr>
        <w:t>(FAA)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5" w:after="0"/>
        <w:ind w:left="851" w:right="0" w:hanging="361"/>
        <w:jc w:val="left"/>
        <w:rPr>
          <w:sz w:val="24"/>
        </w:rPr>
      </w:pPr>
      <w:r>
        <w:rPr>
          <w:sz w:val="24"/>
        </w:rPr>
        <w:t>UAN</w:t>
      </w:r>
      <w:r>
        <w:rPr>
          <w:spacing w:val="-14"/>
          <w:sz w:val="24"/>
        </w:rPr>
        <w:t> </w:t>
      </w:r>
      <w:r>
        <w:rPr>
          <w:sz w:val="24"/>
        </w:rPr>
        <w:t>stands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upfront</w:t>
      </w:r>
      <w:r>
        <w:rPr>
          <w:spacing w:val="-12"/>
          <w:sz w:val="24"/>
        </w:rPr>
        <w:t> </w:t>
      </w:r>
      <w:r>
        <w:rPr>
          <w:sz w:val="24"/>
        </w:rPr>
        <w:t>assessment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need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240" w:lineRule="auto" w:before="9" w:after="0"/>
        <w:ind w:left="856" w:right="276" w:hanging="361"/>
        <w:jc w:val="left"/>
        <w:rPr>
          <w:sz w:val="24"/>
        </w:rPr>
      </w:pPr>
      <w:r>
        <w:rPr>
          <w:sz w:val="24"/>
        </w:rPr>
        <w:t>VETRO stands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vocational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training</w:t>
      </w:r>
      <w:r>
        <w:rPr>
          <w:spacing w:val="-7"/>
          <w:sz w:val="24"/>
        </w:rPr>
        <w:t> </w:t>
      </w:r>
      <w:r>
        <w:rPr>
          <w:sz w:val="24"/>
        </w:rPr>
        <w:t>readiness</w:t>
      </w:r>
      <w:r>
        <w:rPr>
          <w:spacing w:val="-6"/>
          <w:sz w:val="24"/>
        </w:rPr>
        <w:t> </w:t>
      </w:r>
      <w:r>
        <w:rPr>
          <w:sz w:val="24"/>
        </w:rPr>
        <w:t>orientation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version 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UAN</w:t>
      </w:r>
      <w:r>
        <w:rPr>
          <w:spacing w:val="-10"/>
          <w:sz w:val="24"/>
        </w:rPr>
        <w:t> </w:t>
      </w:r>
      <w:r>
        <w:rPr>
          <w:sz w:val="24"/>
        </w:rPr>
        <w:t>undertaken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school</w:t>
      </w:r>
      <w:r>
        <w:rPr>
          <w:spacing w:val="-11"/>
          <w:sz w:val="24"/>
        </w:rPr>
        <w:t> </w:t>
      </w:r>
      <w:r>
        <w:rPr>
          <w:sz w:val="24"/>
        </w:rPr>
        <w:t>enrolled</w:t>
      </w:r>
      <w:r>
        <w:rPr>
          <w:spacing w:val="-10"/>
          <w:sz w:val="24"/>
        </w:rPr>
        <w:t> </w:t>
      </w:r>
      <w:r>
        <w:rPr>
          <w:sz w:val="24"/>
        </w:rPr>
        <w:t>students</w:t>
      </w:r>
      <w:r>
        <w:rPr>
          <w:spacing w:val="-11"/>
          <w:sz w:val="24"/>
        </w:rPr>
        <w:t> </w:t>
      </w:r>
      <w:r>
        <w:rPr>
          <w:sz w:val="24"/>
        </w:rPr>
        <w:t>when</w:t>
      </w:r>
      <w:r>
        <w:rPr>
          <w:spacing w:val="-10"/>
          <w:sz w:val="24"/>
        </w:rPr>
        <w:t> </w:t>
      </w:r>
      <w:r>
        <w:rPr>
          <w:sz w:val="24"/>
        </w:rPr>
        <w:t>seeking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enrol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VET</w:t>
      </w:r>
      <w:r>
        <w:rPr>
          <w:spacing w:val="-11"/>
          <w:sz w:val="24"/>
        </w:rPr>
        <w:t> </w:t>
      </w:r>
      <w:r>
        <w:rPr>
          <w:sz w:val="24"/>
        </w:rPr>
        <w:t>course</w:t>
      </w:r>
      <w:r>
        <w:rPr>
          <w:spacing w:val="-9"/>
          <w:sz w:val="24"/>
        </w:rPr>
        <w:t> </w:t>
      </w:r>
      <w:r>
        <w:rPr>
          <w:sz w:val="24"/>
        </w:rPr>
        <w:t>as part of their South Australian Certificate of Education (SACE).</w:t>
      </w:r>
    </w:p>
    <w:p>
      <w:pPr>
        <w:pStyle w:val="Heading1"/>
        <w:numPr>
          <w:ilvl w:val="0"/>
          <w:numId w:val="2"/>
        </w:numPr>
        <w:tabs>
          <w:tab w:pos="856" w:val="left" w:leader="none"/>
        </w:tabs>
        <w:spacing w:line="240" w:lineRule="auto" w:before="242" w:after="0"/>
        <w:ind w:left="856" w:right="0" w:hanging="721"/>
        <w:jc w:val="left"/>
      </w:pPr>
      <w:r>
        <w:rPr>
          <w:color w:val="097983"/>
          <w:spacing w:val="-2"/>
        </w:rPr>
        <w:t>Introduction</w:t>
      </w:r>
    </w:p>
    <w:p>
      <w:pPr>
        <w:pStyle w:val="BodyText"/>
        <w:spacing w:before="241"/>
        <w:ind w:left="135" w:right="236"/>
      </w:pPr>
      <w:r>
        <w:rPr/>
        <w:t>Learner support</w:t>
      </w:r>
      <w:r>
        <w:rPr>
          <w:spacing w:val="-2"/>
        </w:rPr>
        <w:t> </w:t>
      </w:r>
      <w:r>
        <w:rPr/>
        <w:t>services (LSS) provides, free of charge, non-clinical case management</w:t>
      </w:r>
      <w:r>
        <w:rPr>
          <w:spacing w:val="-2"/>
        </w:rPr>
        <w:t> </w:t>
      </w:r>
      <w:r>
        <w:rPr/>
        <w:t>support to VET</w:t>
      </w:r>
      <w:r>
        <w:rPr>
          <w:spacing w:val="-14"/>
        </w:rPr>
        <w:t> </w:t>
      </w:r>
      <w:r>
        <w:rPr/>
        <w:t>students,</w:t>
      </w:r>
      <w:r>
        <w:rPr>
          <w:spacing w:val="-14"/>
        </w:rPr>
        <w:t> </w:t>
      </w:r>
      <w:r>
        <w:rPr/>
        <w:t>who</w:t>
      </w:r>
      <w:r>
        <w:rPr>
          <w:spacing w:val="-10"/>
        </w:rPr>
        <w:t> </w:t>
      </w:r>
      <w:r>
        <w:rPr/>
        <w:t>face</w:t>
      </w:r>
      <w:r>
        <w:rPr>
          <w:spacing w:val="-12"/>
        </w:rPr>
        <w:t> </w:t>
      </w:r>
      <w:r>
        <w:rPr/>
        <w:t>complex</w:t>
      </w:r>
      <w:r>
        <w:rPr>
          <w:spacing w:val="-13"/>
        </w:rPr>
        <w:t> </w:t>
      </w:r>
      <w:r>
        <w:rPr/>
        <w:t>barriers</w:t>
      </w:r>
      <w:r>
        <w:rPr>
          <w:spacing w:val="-14"/>
        </w:rPr>
        <w:t> </w:t>
      </w:r>
      <w:r>
        <w:rPr/>
        <w:t>to</w:t>
      </w:r>
      <w:r>
        <w:rPr>
          <w:spacing w:val="-9"/>
        </w:rPr>
        <w:t> </w:t>
      </w:r>
      <w:r>
        <w:rPr/>
        <w:t>sustaining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/>
        <w:t>completing</w:t>
      </w:r>
      <w:r>
        <w:rPr>
          <w:spacing w:val="-11"/>
        </w:rPr>
        <w:t> </w:t>
      </w:r>
      <w:r>
        <w:rPr/>
        <w:t>their</w:t>
      </w:r>
      <w:r>
        <w:rPr>
          <w:spacing w:val="-14"/>
        </w:rPr>
        <w:t> </w:t>
      </w:r>
      <w:r>
        <w:rPr/>
        <w:t>studies.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</w:t>
      </w:r>
      <w:r>
        <w:rPr>
          <w:spacing w:val="-13"/>
        </w:rPr>
        <w:t> </w:t>
      </w:r>
      <w:r>
        <w:rPr/>
        <w:t>of LSS</w:t>
      </w:r>
      <w:r>
        <w:rPr>
          <w:spacing w:val="-7"/>
        </w:rPr>
        <w:t> </w:t>
      </w:r>
      <w:r>
        <w:rPr/>
        <w:t>is</w:t>
      </w:r>
      <w:r>
        <w:rPr>
          <w:spacing w:val="-11"/>
        </w:rPr>
        <w:t> </w:t>
      </w:r>
      <w:r>
        <w:rPr/>
        <w:t>funded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Skills</w:t>
      </w:r>
      <w:r>
        <w:rPr>
          <w:spacing w:val="-11"/>
        </w:rPr>
        <w:t> </w:t>
      </w:r>
      <w:r>
        <w:rPr/>
        <w:t>SA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increase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retention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remove</w:t>
      </w:r>
      <w:r>
        <w:rPr>
          <w:spacing w:val="-8"/>
        </w:rPr>
        <w:t> </w:t>
      </w:r>
      <w:r>
        <w:rPr/>
        <w:t>barriers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completion</w:t>
      </w:r>
      <w:r>
        <w:rPr>
          <w:spacing w:val="-9"/>
        </w:rPr>
        <w:t> </w:t>
      </w:r>
      <w:r>
        <w:rPr/>
        <w:t>of their VET course.</w:t>
      </w:r>
    </w:p>
    <w:p>
      <w:pPr>
        <w:pStyle w:val="BodyText"/>
        <w:spacing w:before="239"/>
        <w:ind w:left="135"/>
      </w:pPr>
      <w:r>
        <w:rPr/>
        <w:t>LSS</w:t>
      </w:r>
      <w:r>
        <w:rPr>
          <w:spacing w:val="-10"/>
        </w:rPr>
        <w:t> </w:t>
      </w:r>
      <w:r>
        <w:rPr/>
        <w:t>providers</w:t>
      </w:r>
      <w:r>
        <w:rPr>
          <w:spacing w:val="-13"/>
        </w:rPr>
        <w:t> </w:t>
      </w:r>
      <w:r>
        <w:rPr/>
        <w:t>have</w:t>
      </w:r>
      <w:r>
        <w:rPr>
          <w:spacing w:val="-11"/>
        </w:rPr>
        <w:t> </w:t>
      </w:r>
      <w:r>
        <w:rPr/>
        <w:t>been</w:t>
      </w:r>
      <w:r>
        <w:rPr>
          <w:spacing w:val="-12"/>
        </w:rPr>
        <w:t> </w:t>
      </w:r>
      <w:r>
        <w:rPr/>
        <w:t>assessed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selected</w:t>
      </w:r>
      <w:r>
        <w:rPr>
          <w:spacing w:val="-12"/>
        </w:rPr>
        <w:t> </w:t>
      </w:r>
      <w:r>
        <w:rPr/>
        <w:t>by</w:t>
      </w:r>
      <w:r>
        <w:rPr>
          <w:spacing w:val="-8"/>
        </w:rPr>
        <w:t> </w:t>
      </w:r>
      <w:r>
        <w:rPr/>
        <w:t>Skills</w:t>
      </w:r>
      <w:r>
        <w:rPr>
          <w:spacing w:val="-13"/>
        </w:rPr>
        <w:t> </w:t>
      </w:r>
      <w:r>
        <w:rPr/>
        <w:t>SA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having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expertise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functional capacity to provide case management support.</w:t>
      </w:r>
    </w:p>
    <w:p>
      <w:pPr>
        <w:pStyle w:val="BodyText"/>
        <w:spacing w:before="241"/>
        <w:ind w:left="135" w:right="263"/>
      </w:pPr>
      <w:r>
        <w:rPr/>
        <w:t>Before</w:t>
      </w:r>
      <w:r>
        <w:rPr>
          <w:spacing w:val="-2"/>
        </w:rPr>
        <w:t> </w:t>
      </w:r>
      <w:r>
        <w:rPr/>
        <w:t>entering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LSS partnership</w:t>
      </w:r>
      <w:r>
        <w:rPr>
          <w:spacing w:val="-2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(the</w:t>
      </w:r>
      <w:r>
        <w:rPr>
          <w:spacing w:val="-1"/>
        </w:rPr>
        <w:t> </w:t>
      </w:r>
      <w:r>
        <w:rPr/>
        <w:t>agreement)</w:t>
      </w:r>
      <w:r>
        <w:rPr>
          <w:spacing w:val="-1"/>
        </w:rPr>
        <w:t> </w:t>
      </w:r>
      <w:r>
        <w:rPr/>
        <w:t>RTOs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demonstrate</w:t>
      </w:r>
      <w:r>
        <w:rPr>
          <w:spacing w:val="-2"/>
        </w:rPr>
        <w:t> </w:t>
      </w:r>
      <w:r>
        <w:rPr/>
        <w:t>that they provide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inclusive,</w:t>
      </w:r>
      <w:r>
        <w:rPr>
          <w:spacing w:val="-3"/>
        </w:rPr>
        <w:t> </w:t>
      </w:r>
      <w:r>
        <w:rPr/>
        <w:t>supportive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flexible</w:t>
      </w:r>
      <w:r>
        <w:rPr>
          <w:spacing w:val="-1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environment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Skills</w:t>
      </w:r>
      <w:r>
        <w:rPr>
          <w:spacing w:val="-4"/>
        </w:rPr>
        <w:t> </w:t>
      </w:r>
      <w:r>
        <w:rPr/>
        <w:t>SA student</w:t>
      </w:r>
      <w:r>
        <w:rPr>
          <w:spacing w:val="-14"/>
        </w:rPr>
        <w:t> </w:t>
      </w:r>
      <w:r>
        <w:rPr/>
        <w:t>support</w:t>
      </w:r>
      <w:r>
        <w:rPr>
          <w:spacing w:val="-14"/>
        </w:rPr>
        <w:t> </w:t>
      </w:r>
      <w:r>
        <w:rPr/>
        <w:t>standards,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Skills</w:t>
      </w:r>
      <w:r>
        <w:rPr>
          <w:spacing w:val="-13"/>
        </w:rPr>
        <w:t> </w:t>
      </w:r>
      <w:r>
        <w:rPr/>
        <w:t>SA</w:t>
      </w:r>
      <w:r>
        <w:rPr>
          <w:spacing w:val="-14"/>
        </w:rPr>
        <w:t> </w:t>
      </w:r>
      <w:r>
        <w:rPr/>
        <w:t>funded</w:t>
      </w:r>
      <w:r>
        <w:rPr>
          <w:spacing w:val="-13"/>
        </w:rPr>
        <w:t> </w:t>
      </w:r>
      <w:r>
        <w:rPr/>
        <w:t>activities</w:t>
      </w:r>
      <w:r>
        <w:rPr>
          <w:spacing w:val="-14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(FAA),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upfront</w:t>
      </w:r>
      <w:r>
        <w:rPr>
          <w:spacing w:val="-13"/>
        </w:rPr>
        <w:t> </w:t>
      </w:r>
      <w:r>
        <w:rPr/>
        <w:t>assessment of need requirements</w:t>
      </w:r>
      <w:r>
        <w:rPr>
          <w:spacing w:val="-2"/>
        </w:rPr>
        <w:t> </w:t>
      </w:r>
      <w:r>
        <w:rPr/>
        <w:t>and,</w:t>
      </w:r>
      <w:r>
        <w:rPr>
          <w:spacing w:val="-1"/>
        </w:rPr>
        <w:t> </w:t>
      </w:r>
      <w:r>
        <w:rPr/>
        <w:t>where relevant,</w:t>
      </w:r>
      <w:r>
        <w:rPr>
          <w:spacing w:val="-1"/>
        </w:rPr>
        <w:t> </w:t>
      </w:r>
      <w:r>
        <w:rPr/>
        <w:t>the VET readiness orientation (VETRO) process.</w:t>
      </w:r>
    </w:p>
    <w:p>
      <w:pPr>
        <w:pStyle w:val="BodyText"/>
        <w:spacing w:before="239"/>
        <w:ind w:left="135"/>
      </w:pPr>
      <w:r>
        <w:rPr/>
        <w:t>RTOs</w:t>
      </w:r>
      <w:r>
        <w:rPr>
          <w:spacing w:val="-12"/>
        </w:rPr>
        <w:t> </w:t>
      </w:r>
      <w:r>
        <w:rPr/>
        <w:t>who</w:t>
      </w:r>
      <w:r>
        <w:rPr>
          <w:spacing w:val="-11"/>
        </w:rPr>
        <w:t> </w:t>
      </w:r>
      <w:r>
        <w:rPr/>
        <w:t>meet</w:t>
      </w:r>
      <w:r>
        <w:rPr>
          <w:spacing w:val="-12"/>
        </w:rPr>
        <w:t> </w:t>
      </w:r>
      <w:r>
        <w:rPr/>
        <w:t>these</w:t>
      </w:r>
      <w:r>
        <w:rPr>
          <w:spacing w:val="-10"/>
        </w:rPr>
        <w:t> </w:t>
      </w:r>
      <w:r>
        <w:rPr/>
        <w:t>requirements</w:t>
      </w:r>
      <w:r>
        <w:rPr>
          <w:spacing w:val="-12"/>
        </w:rPr>
        <w:t> </w:t>
      </w:r>
      <w:r>
        <w:rPr/>
        <w:t>can</w:t>
      </w:r>
      <w:r>
        <w:rPr>
          <w:spacing w:val="-11"/>
        </w:rPr>
        <w:t> </w:t>
      </w:r>
      <w:r>
        <w:rPr/>
        <w:t>enter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provision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LSS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students whose support needs</w:t>
      </w:r>
      <w:r>
        <w:rPr>
          <w:spacing w:val="-2"/>
        </w:rPr>
        <w:t> </w:t>
      </w:r>
      <w:r>
        <w:rPr/>
        <w:t>are more complex than their existing support provisions</w:t>
      </w:r>
      <w:r>
        <w:rPr>
          <w:spacing w:val="-2"/>
        </w:rPr>
        <w:t> </w:t>
      </w:r>
      <w:r>
        <w:rPr/>
        <w:t>can meet.</w:t>
      </w:r>
    </w:p>
    <w:p>
      <w:pPr>
        <w:pStyle w:val="BodyText"/>
        <w:ind w:left="135"/>
      </w:pP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outlines the</w:t>
      </w:r>
      <w:r>
        <w:rPr>
          <w:spacing w:val="-1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[LSS provider]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provide learner</w:t>
      </w:r>
      <w:r>
        <w:rPr>
          <w:spacing w:val="-2"/>
        </w:rPr>
        <w:t> </w:t>
      </w:r>
      <w:r>
        <w:rPr/>
        <w:t>support services</w:t>
      </w:r>
      <w:r>
        <w:rPr>
          <w:spacing w:val="-12"/>
        </w:rPr>
        <w:t> </w:t>
      </w:r>
      <w:r>
        <w:rPr/>
        <w:t>to</w:t>
      </w:r>
      <w:r>
        <w:rPr>
          <w:spacing w:val="-7"/>
        </w:rPr>
        <w:t> </w:t>
      </w:r>
      <w:r>
        <w:rPr/>
        <w:t>eligible</w:t>
      </w:r>
      <w:r>
        <w:rPr>
          <w:spacing w:val="-9"/>
        </w:rPr>
        <w:t> </w:t>
      </w:r>
      <w:r>
        <w:rPr/>
        <w:t>students</w:t>
      </w:r>
      <w:r>
        <w:rPr>
          <w:spacing w:val="-12"/>
        </w:rPr>
        <w:t> </w:t>
      </w:r>
      <w:r>
        <w:rPr/>
        <w:t>of</w:t>
      </w:r>
      <w:r>
        <w:rPr>
          <w:spacing w:val="-6"/>
        </w:rPr>
        <w:t> </w:t>
      </w:r>
      <w:r>
        <w:rPr/>
        <w:t>[RTO]</w:t>
      </w:r>
      <w:r>
        <w:rPr>
          <w:spacing w:val="-9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period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training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up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12</w:t>
      </w:r>
      <w:r>
        <w:rPr>
          <w:spacing w:val="-7"/>
        </w:rPr>
        <w:t> </w:t>
      </w:r>
      <w:r>
        <w:rPr/>
        <w:t>weeks</w:t>
      </w:r>
      <w:r>
        <w:rPr>
          <w:spacing w:val="-12"/>
        </w:rPr>
        <w:t> </w:t>
      </w:r>
      <w:r>
        <w:rPr/>
        <w:t>of</w:t>
      </w:r>
      <w:r>
        <w:rPr>
          <w:spacing w:val="-2"/>
        </w:rPr>
        <w:t> </w:t>
      </w:r>
      <w:r>
        <w:rPr/>
        <w:t>post</w:t>
      </w:r>
      <w:r>
        <w:rPr>
          <w:spacing w:val="-11"/>
        </w:rPr>
        <w:t> </w:t>
      </w:r>
      <w:r>
        <w:rPr/>
        <w:t>course transition support (PCTS).</w:t>
      </w:r>
    </w:p>
    <w:p>
      <w:pPr>
        <w:spacing w:after="0"/>
        <w:sectPr>
          <w:footerReference w:type="default" r:id="rId6"/>
          <w:pgSz w:w="11900" w:h="16840"/>
          <w:pgMar w:header="0" w:footer="1140" w:top="1140" w:bottom="1340" w:left="940" w:right="920"/>
          <w:pgNumType w:start="2"/>
        </w:sectPr>
      </w:pPr>
    </w:p>
    <w:p>
      <w:pPr>
        <w:pStyle w:val="BodyText"/>
        <w:spacing w:before="36"/>
        <w:ind w:left="135" w:right="263"/>
      </w:pPr>
      <w:r>
        <w:rPr/>
        <w:t>The</w:t>
      </w:r>
      <w:r>
        <w:rPr>
          <w:spacing w:val="-12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outlines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roles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responsibilities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both</w:t>
      </w:r>
      <w:r>
        <w:rPr>
          <w:spacing w:val="-13"/>
        </w:rPr>
        <w:t> </w:t>
      </w:r>
      <w:r>
        <w:rPr/>
        <w:t>organisations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ensure</w:t>
      </w:r>
      <w:r>
        <w:rPr>
          <w:spacing w:val="-12"/>
        </w:rPr>
        <w:t> </w:t>
      </w:r>
      <w:r>
        <w:rPr/>
        <w:t>their</w:t>
      </w:r>
      <w:r>
        <w:rPr>
          <w:spacing w:val="-10"/>
        </w:rPr>
        <w:t> </w:t>
      </w:r>
      <w:r>
        <w:rPr/>
        <w:t>common clients</w:t>
      </w:r>
      <w:r>
        <w:rPr>
          <w:spacing w:val="-6"/>
        </w:rPr>
        <w:t> </w:t>
      </w:r>
      <w:r>
        <w:rPr/>
        <w:t>receive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6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services.</w:t>
      </w:r>
      <w:r>
        <w:rPr>
          <w:spacing w:val="-5"/>
        </w:rPr>
        <w:t> </w:t>
      </w:r>
      <w:r>
        <w:rPr/>
        <w:t>Both organisations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ensure that</w:t>
      </w:r>
      <w:r>
        <w:rPr>
          <w:spacing w:val="-6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have ready access to learner support services as described in section 4.</w:t>
      </w:r>
    </w:p>
    <w:p>
      <w:pPr>
        <w:pStyle w:val="BodyText"/>
        <w:ind w:left="135"/>
      </w:pPr>
      <w:r>
        <w:rPr/>
        <w:t>The</w:t>
      </w:r>
      <w:r>
        <w:rPr>
          <w:spacing w:val="-13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establishes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best</w:t>
      </w:r>
      <w:r>
        <w:rPr>
          <w:spacing w:val="-14"/>
        </w:rPr>
        <w:t> </w:t>
      </w:r>
      <w:r>
        <w:rPr/>
        <w:t>practice</w:t>
      </w:r>
      <w:r>
        <w:rPr>
          <w:spacing w:val="-12"/>
        </w:rPr>
        <w:t> </w:t>
      </w:r>
      <w:r>
        <w:rPr/>
        <w:t>model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working</w:t>
      </w:r>
      <w:r>
        <w:rPr>
          <w:spacing w:val="-11"/>
        </w:rPr>
        <w:t> </w:t>
      </w:r>
      <w:r>
        <w:rPr/>
        <w:t>together</w:t>
      </w:r>
      <w:r>
        <w:rPr>
          <w:spacing w:val="-14"/>
        </w:rPr>
        <w:t> </w:t>
      </w:r>
      <w:r>
        <w:rPr/>
        <w:t>to</w:t>
      </w:r>
      <w:r>
        <w:rPr>
          <w:spacing w:val="-9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to common</w:t>
      </w:r>
      <w:r>
        <w:rPr>
          <w:spacing w:val="-1"/>
        </w:rPr>
        <w:t> </w:t>
      </w:r>
      <w:r>
        <w:rPr/>
        <w:t>clients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require LSS assistance to continue to</w:t>
      </w:r>
      <w:r>
        <w:rPr>
          <w:spacing w:val="-1"/>
        </w:rPr>
        <w:t> </w:t>
      </w:r>
      <w:r>
        <w:rPr/>
        <w:t>engage effectively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succeed</w:t>
      </w:r>
      <w:r>
        <w:rPr>
          <w:spacing w:val="-1"/>
        </w:rPr>
        <w:t> </w:t>
      </w:r>
      <w:r>
        <w:rPr/>
        <w:t>in their VET course.</w:t>
      </w:r>
    </w:p>
    <w:p>
      <w:pPr>
        <w:pStyle w:val="BodyText"/>
        <w:spacing w:line="242" w:lineRule="auto"/>
        <w:ind w:left="135"/>
      </w:pPr>
      <w:r>
        <w:rPr/>
        <w:t>Each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act diligently 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 faith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under the agreement.</w:t>
      </w:r>
      <w:r>
        <w:rPr>
          <w:spacing w:val="-1"/>
        </w:rPr>
        <w:t> </w:t>
      </w:r>
      <w:r>
        <w:rPr/>
        <w:t>The agreement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and 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intended to create legal partnership between the parties.</w:t>
      </w:r>
      <w:r>
        <w:rPr>
          <w:spacing w:val="-14"/>
        </w:rPr>
        <w:t> </w:t>
      </w:r>
      <w:r>
        <w:rPr/>
        <w:t>However,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commitments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form</w:t>
      </w:r>
      <w:r>
        <w:rPr>
          <w:spacing w:val="-12"/>
        </w:rPr>
        <w:t> </w:t>
      </w:r>
      <w:r>
        <w:rPr/>
        <w:t>part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Skills</w:t>
      </w:r>
      <w:r>
        <w:rPr>
          <w:spacing w:val="-11"/>
        </w:rPr>
        <w:t> </w:t>
      </w:r>
      <w:r>
        <w:rPr/>
        <w:t>SA</w:t>
      </w:r>
      <w:r>
        <w:rPr>
          <w:spacing w:val="-14"/>
        </w:rPr>
        <w:t> </w:t>
      </w:r>
      <w:r>
        <w:rPr/>
        <w:t>compliance</w:t>
      </w:r>
      <w:r>
        <w:rPr>
          <w:spacing w:val="-12"/>
        </w:rPr>
        <w:t> </w:t>
      </w:r>
      <w:r>
        <w:rPr/>
        <w:t>expectations under the UAN.</w:t>
      </w:r>
    </w:p>
    <w:p>
      <w:pPr>
        <w:pStyle w:val="Heading1"/>
        <w:numPr>
          <w:ilvl w:val="0"/>
          <w:numId w:val="2"/>
        </w:numPr>
        <w:tabs>
          <w:tab w:pos="856" w:val="left" w:leader="none"/>
        </w:tabs>
        <w:spacing w:line="240" w:lineRule="auto" w:before="230" w:after="0"/>
        <w:ind w:left="856" w:right="0" w:hanging="721"/>
        <w:jc w:val="left"/>
      </w:pPr>
      <w:r>
        <w:rPr>
          <w:color w:val="097983"/>
        </w:rPr>
        <w:t>FAA</w:t>
      </w:r>
      <w:r>
        <w:rPr>
          <w:color w:val="097983"/>
          <w:spacing w:val="-28"/>
        </w:rPr>
        <w:t> </w:t>
      </w:r>
      <w:r>
        <w:rPr>
          <w:color w:val="097983"/>
        </w:rPr>
        <w:t>compliance</w:t>
      </w:r>
      <w:r>
        <w:rPr>
          <w:color w:val="097983"/>
          <w:spacing w:val="-26"/>
        </w:rPr>
        <w:t> </w:t>
      </w:r>
      <w:r>
        <w:rPr>
          <w:color w:val="097983"/>
          <w:spacing w:val="-2"/>
        </w:rPr>
        <w:t>requirements</w:t>
      </w:r>
    </w:p>
    <w:p>
      <w:pPr>
        <w:pStyle w:val="BodyText"/>
        <w:spacing w:before="241"/>
        <w:ind w:left="135" w:right="236"/>
      </w:pPr>
      <w:r>
        <w:rPr/>
        <w:t>Entering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keeping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up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date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condition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UAN</w:t>
      </w:r>
      <w:r>
        <w:rPr>
          <w:spacing w:val="-10"/>
        </w:rPr>
        <w:t> </w:t>
      </w:r>
      <w:r>
        <w:rPr/>
        <w:t>and,</w:t>
      </w:r>
      <w:r>
        <w:rPr>
          <w:spacing w:val="-11"/>
        </w:rPr>
        <w:t> </w:t>
      </w:r>
      <w:r>
        <w:rPr/>
        <w:t>therefore,</w:t>
      </w:r>
      <w:r>
        <w:rPr>
          <w:spacing w:val="-11"/>
        </w:rPr>
        <w:t> </w:t>
      </w:r>
      <w:r>
        <w:rPr/>
        <w:t>a compliance condition of the FAA.</w:t>
      </w:r>
    </w:p>
    <w:p>
      <w:pPr>
        <w:pStyle w:val="BodyText"/>
        <w:ind w:left="135"/>
      </w:pPr>
      <w:r>
        <w:rPr/>
        <w:t>The</w:t>
      </w:r>
      <w:r>
        <w:rPr>
          <w:spacing w:val="-10"/>
        </w:rPr>
        <w:t> </w:t>
      </w:r>
      <w:r>
        <w:rPr/>
        <w:t>UAN</w:t>
      </w:r>
      <w:r>
        <w:rPr>
          <w:spacing w:val="-11"/>
        </w:rPr>
        <w:t> </w:t>
      </w:r>
      <w:r>
        <w:rPr/>
        <w:t>requires</w:t>
      </w:r>
      <w:r>
        <w:rPr>
          <w:spacing w:val="-13"/>
        </w:rPr>
        <w:t> </w:t>
      </w:r>
      <w:r>
        <w:rPr/>
        <w:t>RTOs</w:t>
      </w:r>
      <w:r>
        <w:rPr>
          <w:spacing w:val="-13"/>
        </w:rPr>
        <w:t> </w:t>
      </w:r>
      <w:r>
        <w:rPr/>
        <w:t>to</w:t>
      </w:r>
      <w:r>
        <w:rPr>
          <w:spacing w:val="-8"/>
        </w:rPr>
        <w:t> </w:t>
      </w:r>
      <w:r>
        <w:rPr/>
        <w:t>submit,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have</w:t>
      </w:r>
      <w:r>
        <w:rPr>
          <w:spacing w:val="-10"/>
        </w:rPr>
        <w:t> </w:t>
      </w:r>
      <w:r>
        <w:rPr/>
        <w:t>endorsed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Skills</w:t>
      </w:r>
      <w:r>
        <w:rPr>
          <w:spacing w:val="-13"/>
        </w:rPr>
        <w:t> </w:t>
      </w:r>
      <w:r>
        <w:rPr/>
        <w:t>SA,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annual</w:t>
      </w:r>
      <w:r>
        <w:rPr>
          <w:spacing w:val="-5"/>
        </w:rPr>
        <w:t> </w:t>
      </w:r>
      <w:r>
        <w:rPr/>
        <w:t>self-assessment</w:t>
      </w:r>
      <w:r>
        <w:rPr>
          <w:spacing w:val="-13"/>
        </w:rPr>
        <w:t> </w:t>
      </w:r>
      <w:r>
        <w:rPr/>
        <w:t>of</w:t>
      </w:r>
      <w:r>
        <w:rPr>
          <w:spacing w:val="-7"/>
        </w:rPr>
        <w:t> </w:t>
      </w:r>
      <w:r>
        <w:rPr/>
        <w:t>their student</w:t>
      </w:r>
      <w:r>
        <w:rPr>
          <w:spacing w:val="-4"/>
        </w:rPr>
        <w:t> </w:t>
      </w:r>
      <w:r>
        <w:rPr/>
        <w:t>supports.</w:t>
      </w:r>
      <w:r>
        <w:rPr>
          <w:spacing w:val="-3"/>
        </w:rPr>
        <w:t> </w:t>
      </w:r>
      <w:r>
        <w:rPr/>
        <w:t>For RTOs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demonstrate best practice in</w:t>
      </w:r>
      <w:r>
        <w:rPr>
          <w:spacing w:val="-2"/>
        </w:rPr>
        <w:t> </w:t>
      </w:r>
      <w:r>
        <w:rPr/>
        <w:t>accordance with</w:t>
      </w:r>
      <w:r>
        <w:rPr>
          <w:spacing w:val="-2"/>
        </w:rPr>
        <w:t> </w:t>
      </w:r>
      <w:r>
        <w:rPr/>
        <w:t>the Skills SA student support standards</w:t>
      </w:r>
      <w:r>
        <w:rPr>
          <w:spacing w:val="-2"/>
        </w:rPr>
        <w:t> </w:t>
      </w:r>
      <w:r>
        <w:rPr/>
        <w:t>(support</w:t>
      </w:r>
      <w:r>
        <w:rPr>
          <w:spacing w:val="-3"/>
        </w:rPr>
        <w:t> </w:t>
      </w:r>
      <w:r>
        <w:rPr/>
        <w:t>standards),</w:t>
      </w:r>
      <w:r>
        <w:rPr>
          <w:spacing w:val="-2"/>
        </w:rPr>
        <w:t> </w:t>
      </w:r>
      <w:r>
        <w:rPr/>
        <w:t>Skills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provide written</w:t>
      </w:r>
      <w:r>
        <w:rPr>
          <w:spacing w:val="-1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to modify</w:t>
      </w:r>
      <w:r>
        <w:rPr>
          <w:spacing w:val="-1"/>
        </w:rPr>
        <w:t> </w:t>
      </w:r>
      <w:r>
        <w:rPr/>
        <w:t>the frequency of this requirement.</w:t>
      </w:r>
    </w:p>
    <w:p>
      <w:pPr>
        <w:pStyle w:val="BodyText"/>
        <w:ind w:left="135" w:right="263"/>
      </w:pPr>
      <w:r>
        <w:rPr/>
        <w:t>The Skills</w:t>
      </w:r>
      <w:r>
        <w:rPr>
          <w:spacing w:val="-2"/>
        </w:rPr>
        <w:t> </w:t>
      </w:r>
      <w:r>
        <w:rPr/>
        <w:t>SA student support</w:t>
      </w:r>
      <w:r>
        <w:rPr>
          <w:spacing w:val="-2"/>
        </w:rPr>
        <w:t> </w:t>
      </w:r>
      <w:r>
        <w:rPr/>
        <w:t>standards -</w:t>
      </w:r>
      <w:r>
        <w:rPr>
          <w:spacing w:val="-1"/>
        </w:rPr>
        <w:t> </w:t>
      </w:r>
      <w:r>
        <w:rPr/>
        <w:t>organisational self-assessments</w:t>
      </w:r>
      <w:r>
        <w:rPr>
          <w:spacing w:val="-2"/>
        </w:rPr>
        <w:t> </w:t>
      </w:r>
      <w:r>
        <w:rPr/>
        <w:t>(self-assessment) is designed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RTOs to</w:t>
      </w:r>
      <w:r>
        <w:rPr>
          <w:spacing w:val="-1"/>
        </w:rPr>
        <w:t> </w:t>
      </w:r>
      <w:r>
        <w:rPr/>
        <w:t>demonstrate that</w:t>
      </w:r>
      <w:r>
        <w:rPr>
          <w:spacing w:val="-3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 processes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place to</w:t>
      </w:r>
      <w:r>
        <w:rPr>
          <w:spacing w:val="-1"/>
        </w:rPr>
        <w:t> </w:t>
      </w:r>
      <w:r>
        <w:rPr/>
        <w:t>support the diverse</w:t>
      </w:r>
      <w:r>
        <w:rPr>
          <w:spacing w:val="-1"/>
        </w:rPr>
        <w:t> </w:t>
      </w:r>
      <w:r>
        <w:rPr/>
        <w:t>needs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learners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Australian</w:t>
      </w:r>
      <w:r>
        <w:rPr>
          <w:spacing w:val="-2"/>
        </w:rPr>
        <w:t> </w:t>
      </w:r>
      <w:r>
        <w:rPr/>
        <w:t>subsidised</w:t>
      </w:r>
      <w:r>
        <w:rPr>
          <w:spacing w:val="-2"/>
        </w:rPr>
        <w:t> </w:t>
      </w:r>
      <w:r>
        <w:rPr/>
        <w:t>training. The self-assessment</w:t>
      </w:r>
      <w:r>
        <w:rPr>
          <w:spacing w:val="-4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a requirement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RTOs</w:t>
      </w:r>
      <w:r>
        <w:rPr>
          <w:spacing w:val="-2"/>
        </w:rPr>
        <w:t> </w:t>
      </w:r>
      <w:r>
        <w:rPr/>
        <w:t>articulate how they use the upfront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of need (UAN) process</w:t>
      </w:r>
      <w:r>
        <w:rPr>
          <w:spacing w:val="-2"/>
        </w:rPr>
        <w:t> </w:t>
      </w:r>
      <w:r>
        <w:rPr/>
        <w:t>to ensure their</w:t>
      </w:r>
      <w:r>
        <w:rPr>
          <w:spacing w:val="-1"/>
        </w:rPr>
        <w:t> </w:t>
      </w:r>
      <w:r>
        <w:rPr/>
        <w:t>student’s support</w:t>
      </w:r>
      <w:r>
        <w:rPr>
          <w:spacing w:val="-2"/>
        </w:rPr>
        <w:t> </w:t>
      </w:r>
      <w:r>
        <w:rPr/>
        <w:t>and learning</w:t>
      </w:r>
      <w:r>
        <w:rPr>
          <w:spacing w:val="-2"/>
        </w:rPr>
        <w:t> </w:t>
      </w:r>
      <w:r>
        <w:rPr/>
        <w:t>needs are assessed and plans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in place to support them.</w:t>
      </w:r>
      <w:r>
        <w:rPr>
          <w:spacing w:val="-13"/>
        </w:rPr>
        <w:t> </w:t>
      </w:r>
      <w:r>
        <w:rPr/>
        <w:t>See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website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upfront</w:t>
      </w:r>
      <w:r>
        <w:rPr>
          <w:spacing w:val="-13"/>
        </w:rPr>
        <w:t> </w:t>
      </w:r>
      <w:r>
        <w:rPr/>
        <w:t>assessment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need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VETRO</w:t>
      </w:r>
      <w:r>
        <w:rPr>
          <w:spacing w:val="-11"/>
        </w:rPr>
        <w:t> </w:t>
      </w:r>
      <w:r>
        <w:rPr/>
        <w:t>documents:</w:t>
      </w:r>
      <w:r>
        <w:rPr>
          <w:spacing w:val="-9"/>
        </w:rPr>
        <w:t> </w:t>
      </w:r>
      <w:hyperlink r:id="rId7">
        <w:r>
          <w:rPr>
            <w:color w:val="097983"/>
            <w:u w:val="single" w:color="097983"/>
          </w:rPr>
          <w:t>Training</w:t>
        </w:r>
        <w:r>
          <w:rPr>
            <w:color w:val="097983"/>
            <w:spacing w:val="-14"/>
            <w:u w:val="single" w:color="097983"/>
          </w:rPr>
          <w:t> </w:t>
        </w:r>
        <w:r>
          <w:rPr>
            <w:color w:val="097983"/>
            <w:u w:val="single" w:color="097983"/>
          </w:rPr>
          <w:t>Provider</w:t>
        </w:r>
      </w:hyperlink>
      <w:r>
        <w:rPr>
          <w:color w:val="097983"/>
        </w:rPr>
        <w:t> </w:t>
      </w:r>
      <w:hyperlink r:id="rId7">
        <w:r>
          <w:rPr>
            <w:color w:val="097983"/>
            <w:u w:val="single" w:color="097983"/>
          </w:rPr>
          <w:t>Centre | Upfront Assessment of Need (skills.sa.gov.au)</w:t>
        </w:r>
      </w:hyperlink>
    </w:p>
    <w:p>
      <w:pPr>
        <w:pStyle w:val="BodyText"/>
        <w:spacing w:before="239"/>
        <w:ind w:left="135"/>
      </w:pPr>
      <w:r>
        <w:rPr/>
        <w:t>The self-assessment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 reviewed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Skills</w:t>
      </w:r>
      <w:r>
        <w:rPr>
          <w:spacing w:val="-4"/>
        </w:rPr>
        <w:t> </w:t>
      </w:r>
      <w:r>
        <w:rPr/>
        <w:t>SA.</w:t>
      </w:r>
      <w:r>
        <w:rPr>
          <w:spacing w:val="-3"/>
        </w:rPr>
        <w:t> </w:t>
      </w:r>
      <w:r>
        <w:rPr/>
        <w:t>If Skills</w:t>
      </w:r>
      <w:r>
        <w:rPr>
          <w:spacing w:val="-4"/>
        </w:rPr>
        <w:t> </w:t>
      </w:r>
      <w:r>
        <w:rPr/>
        <w:t>SA</w:t>
      </w:r>
      <w:r>
        <w:rPr>
          <w:spacing w:val="-3"/>
        </w:rPr>
        <w:t> </w:t>
      </w:r>
      <w:r>
        <w:rPr/>
        <w:t>considers</w:t>
      </w:r>
      <w:r>
        <w:rPr>
          <w:spacing w:val="-4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RTO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not clearly articulated</w:t>
      </w:r>
      <w:r>
        <w:rPr>
          <w:spacing w:val="-14"/>
        </w:rPr>
        <w:t> </w:t>
      </w:r>
      <w:r>
        <w:rPr/>
        <w:t>existing</w:t>
      </w:r>
      <w:r>
        <w:rPr>
          <w:spacing w:val="-14"/>
        </w:rPr>
        <w:t> </w:t>
      </w:r>
      <w:r>
        <w:rPr/>
        <w:t>student</w:t>
      </w:r>
      <w:r>
        <w:rPr>
          <w:spacing w:val="-13"/>
        </w:rPr>
        <w:t> </w:t>
      </w:r>
      <w:r>
        <w:rPr/>
        <w:t>supports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meet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standards,</w:t>
      </w:r>
      <w:r>
        <w:rPr>
          <w:spacing w:val="-11"/>
        </w:rPr>
        <w:t> </w:t>
      </w:r>
      <w:r>
        <w:rPr/>
        <w:t>then</w:t>
      </w:r>
      <w:r>
        <w:rPr>
          <w:spacing w:val="-14"/>
        </w:rPr>
        <w:t> </w:t>
      </w:r>
      <w:r>
        <w:rPr/>
        <w:t>Skills</w:t>
      </w:r>
      <w:r>
        <w:rPr>
          <w:spacing w:val="-14"/>
        </w:rPr>
        <w:t> </w:t>
      </w:r>
      <w:r>
        <w:rPr/>
        <w:t>SA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request</w:t>
      </w:r>
      <w:r>
        <w:rPr>
          <w:spacing w:val="-14"/>
        </w:rPr>
        <w:t> </w:t>
      </w:r>
      <w:r>
        <w:rPr/>
        <w:t>the RTO to revise and re-submit</w:t>
      </w:r>
      <w:r>
        <w:rPr>
          <w:spacing w:val="-2"/>
        </w:rPr>
        <w:t> </w:t>
      </w:r>
      <w:r>
        <w:rPr/>
        <w:t>until the required support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have been demonstrated.</w:t>
      </w:r>
      <w:r>
        <w:rPr>
          <w:spacing w:val="-1"/>
        </w:rPr>
        <w:t> </w:t>
      </w:r>
      <w:r>
        <w:rPr/>
        <w:t>Once Skills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endorsement</w:t>
      </w:r>
      <w:r>
        <w:rPr>
          <w:spacing w:val="-3"/>
        </w:rPr>
        <w:t> </w:t>
      </w:r>
      <w:r>
        <w:rPr/>
        <w:t>of the self-assessment,</w:t>
      </w:r>
      <w:r>
        <w:rPr>
          <w:spacing w:val="-2"/>
        </w:rPr>
        <w:t> </w:t>
      </w:r>
      <w:r>
        <w:rPr/>
        <w:t>RTOs</w:t>
      </w:r>
      <w:r>
        <w:rPr>
          <w:spacing w:val="-3"/>
        </w:rPr>
        <w:t> </w:t>
      </w:r>
      <w:r>
        <w:rPr/>
        <w:t>are able to</w:t>
      </w:r>
      <w:r>
        <w:rPr>
          <w:spacing w:val="-1"/>
        </w:rPr>
        <w:t> </w:t>
      </w:r>
      <w:r>
        <w:rPr/>
        <w:t>re/negotiate an</w:t>
      </w:r>
      <w:r>
        <w:rPr>
          <w:spacing w:val="-1"/>
        </w:rPr>
        <w:t> </w:t>
      </w:r>
      <w:r>
        <w:rPr/>
        <w:t>LSS partnership agreement with an LSS provider/s.</w:t>
      </w:r>
    </w:p>
    <w:p>
      <w:pPr>
        <w:pStyle w:val="BodyText"/>
        <w:spacing w:before="245"/>
        <w:ind w:left="135" w:right="236"/>
      </w:pPr>
      <w:r>
        <w:rPr/>
        <w:t>A new agreement cannot be entered if an RTOs self-assessment has lapsed or has not been endorsed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Skills</w:t>
      </w:r>
      <w:r>
        <w:rPr>
          <w:spacing w:val="-14"/>
        </w:rPr>
        <w:t> </w:t>
      </w:r>
      <w:r>
        <w:rPr/>
        <w:t>SA.</w:t>
      </w:r>
      <w:r>
        <w:rPr>
          <w:spacing w:val="-13"/>
        </w:rPr>
        <w:t> </w:t>
      </w:r>
      <w:r>
        <w:rPr/>
        <w:t>Self-assessments</w:t>
      </w:r>
      <w:r>
        <w:rPr>
          <w:spacing w:val="-11"/>
        </w:rPr>
        <w:t> </w:t>
      </w:r>
      <w:r>
        <w:rPr/>
        <w:t>should</w:t>
      </w:r>
      <w:r>
        <w:rPr>
          <w:spacing w:val="-13"/>
        </w:rPr>
        <w:t> </w:t>
      </w:r>
      <w:r>
        <w:rPr/>
        <w:t>be</w:t>
      </w:r>
      <w:r>
        <w:rPr>
          <w:spacing w:val="-8"/>
        </w:rPr>
        <w:t> </w:t>
      </w:r>
      <w:r>
        <w:rPr/>
        <w:t>revised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submitted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Skills</w:t>
      </w:r>
      <w:r>
        <w:rPr>
          <w:spacing w:val="-11"/>
        </w:rPr>
        <w:t> </w:t>
      </w:r>
      <w:r>
        <w:rPr/>
        <w:t>SA</w:t>
      </w:r>
      <w:r>
        <w:rPr>
          <w:spacing w:val="-14"/>
        </w:rPr>
        <w:t> </w:t>
      </w:r>
      <w:r>
        <w:rPr/>
        <w:t>two</w:t>
      </w:r>
      <w:r>
        <w:rPr>
          <w:spacing w:val="-9"/>
        </w:rPr>
        <w:t> </w:t>
      </w:r>
      <w:r>
        <w:rPr/>
        <w:t>months prior</w:t>
      </w:r>
      <w:r>
        <w:rPr>
          <w:spacing w:val="-2"/>
        </w:rPr>
        <w:t> </w:t>
      </w:r>
      <w:r>
        <w:rPr/>
        <w:t>to expiry to ensure a current self-assessment is</w:t>
      </w:r>
      <w:r>
        <w:rPr>
          <w:spacing w:val="-2"/>
        </w:rPr>
        <w:t> </w:t>
      </w:r>
      <w:r>
        <w:rPr/>
        <w:t>in place when seeking to re-enter a new </w:t>
      </w:r>
      <w:r>
        <w:rPr>
          <w:spacing w:val="-2"/>
        </w:rPr>
        <w:t>agreement.</w:t>
      </w:r>
    </w:p>
    <w:p>
      <w:pPr>
        <w:pStyle w:val="BodyText"/>
        <w:spacing w:before="239"/>
        <w:ind w:left="135"/>
      </w:pPr>
      <w:r>
        <w:rPr/>
        <w:t>Adhering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condition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ongoing</w:t>
      </w:r>
      <w:r>
        <w:rPr>
          <w:spacing w:val="-14"/>
        </w:rPr>
        <w:t> </w:t>
      </w:r>
      <w:r>
        <w:rPr/>
        <w:t>LSS</w:t>
      </w:r>
      <w:r>
        <w:rPr>
          <w:spacing w:val="-11"/>
        </w:rPr>
        <w:t> </w:t>
      </w:r>
      <w:r>
        <w:rPr/>
        <w:t>provision</w:t>
      </w:r>
      <w:r>
        <w:rPr>
          <w:spacing w:val="-9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referring</w:t>
      </w:r>
      <w:r>
        <w:rPr>
          <w:spacing w:val="-14"/>
        </w:rPr>
        <w:t> </w:t>
      </w:r>
      <w:r>
        <w:rPr>
          <w:spacing w:val="-4"/>
        </w:rPr>
        <w:t>RTO.</w:t>
      </w:r>
    </w:p>
    <w:p>
      <w:pPr>
        <w:spacing w:after="0"/>
        <w:sectPr>
          <w:pgSz w:w="11900" w:h="16840"/>
          <w:pgMar w:header="0" w:footer="1140" w:top="1080" w:bottom="1420" w:left="940" w:right="920"/>
        </w:sectPr>
      </w:pPr>
    </w:p>
    <w:p>
      <w:pPr>
        <w:pStyle w:val="Heading1"/>
        <w:numPr>
          <w:ilvl w:val="0"/>
          <w:numId w:val="2"/>
        </w:numPr>
        <w:tabs>
          <w:tab w:pos="856" w:val="left" w:leader="none"/>
        </w:tabs>
        <w:spacing w:line="658" w:lineRule="exact" w:before="0" w:after="0"/>
        <w:ind w:left="856" w:right="0" w:hanging="721"/>
        <w:jc w:val="left"/>
      </w:pPr>
      <w:r>
        <w:rPr>
          <w:color w:val="097983"/>
          <w:spacing w:val="-2"/>
        </w:rPr>
        <w:t>Objectives</w:t>
      </w:r>
    </w:p>
    <w:p>
      <w:pPr>
        <w:pStyle w:val="BodyText"/>
        <w:spacing w:before="245"/>
        <w:ind w:left="135"/>
      </w:pPr>
      <w:r>
        <w:rPr/>
        <w:t>This</w:t>
      </w:r>
      <w:r>
        <w:rPr>
          <w:spacing w:val="-14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aims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have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place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where</w:t>
      </w:r>
      <w:r>
        <w:rPr>
          <w:spacing w:val="-11"/>
        </w:rPr>
        <w:t> </w:t>
      </w:r>
      <w:r>
        <w:rPr/>
        <w:t>both</w:t>
      </w:r>
      <w:r>
        <w:rPr>
          <w:spacing w:val="-12"/>
        </w:rPr>
        <w:t> </w:t>
      </w:r>
      <w:r>
        <w:rPr/>
        <w:t>parties</w:t>
      </w:r>
      <w:r>
        <w:rPr>
          <w:spacing w:val="-14"/>
        </w:rPr>
        <w:t> </w:t>
      </w:r>
      <w:r>
        <w:rPr/>
        <w:t>work</w:t>
      </w:r>
      <w:r>
        <w:rPr>
          <w:spacing w:val="-12"/>
        </w:rPr>
        <w:t> </w:t>
      </w:r>
      <w:r>
        <w:rPr/>
        <w:t>together</w:t>
      </w:r>
      <w:r>
        <w:rPr>
          <w:spacing w:val="-10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0" w:hanging="721"/>
        <w:jc w:val="left"/>
        <w:rPr>
          <w:sz w:val="24"/>
        </w:rPr>
      </w:pPr>
      <w:r>
        <w:rPr>
          <w:spacing w:val="-2"/>
          <w:sz w:val="24"/>
        </w:rPr>
        <w:t>Ensure there is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ongoing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communication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sharing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 information.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230" w:hanging="721"/>
        <w:jc w:val="left"/>
        <w:rPr>
          <w:sz w:val="24"/>
        </w:rPr>
      </w:pPr>
      <w:r>
        <w:rPr>
          <w:sz w:val="24"/>
        </w:rPr>
        <w:t>Enable</w:t>
      </w:r>
      <w:r>
        <w:rPr>
          <w:spacing w:val="-11"/>
          <w:sz w:val="24"/>
        </w:rPr>
        <w:t> </w:t>
      </w:r>
      <w:r>
        <w:rPr>
          <w:sz w:val="24"/>
        </w:rPr>
        <w:t>[LSS</w:t>
      </w:r>
      <w:r>
        <w:rPr>
          <w:spacing w:val="-9"/>
          <w:sz w:val="24"/>
        </w:rPr>
        <w:t> </w:t>
      </w:r>
      <w:r>
        <w:rPr>
          <w:sz w:val="24"/>
        </w:rPr>
        <w:t>provider]</w:t>
      </w:r>
      <w:r>
        <w:rPr>
          <w:spacing w:val="-11"/>
          <w:sz w:val="24"/>
        </w:rPr>
        <w:t> </w:t>
      </w:r>
      <w:r>
        <w:rPr>
          <w:sz w:val="24"/>
        </w:rPr>
        <w:t>case</w:t>
      </w:r>
      <w:r>
        <w:rPr>
          <w:spacing w:val="-10"/>
          <w:sz w:val="24"/>
        </w:rPr>
        <w:t> </w:t>
      </w:r>
      <w:r>
        <w:rPr>
          <w:sz w:val="24"/>
        </w:rPr>
        <w:t>managers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[RTO]</w:t>
      </w:r>
      <w:r>
        <w:rPr>
          <w:spacing w:val="-11"/>
          <w:sz w:val="24"/>
        </w:rPr>
        <w:t> </w:t>
      </w:r>
      <w:r>
        <w:rPr>
          <w:sz w:val="24"/>
        </w:rPr>
        <w:t>staff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provide</w:t>
      </w:r>
      <w:r>
        <w:rPr>
          <w:spacing w:val="-8"/>
          <w:sz w:val="24"/>
        </w:rPr>
        <w:t> </w:t>
      </w:r>
      <w:r>
        <w:rPr>
          <w:sz w:val="24"/>
        </w:rPr>
        <w:t>services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their common clients.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696" w:hanging="72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0"/>
          <w:sz w:val="24"/>
        </w:rPr>
        <w:t> </w:t>
      </w:r>
      <w:r>
        <w:rPr>
          <w:sz w:val="24"/>
        </w:rPr>
        <w:t>there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coordination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services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common</w:t>
      </w:r>
      <w:r>
        <w:rPr>
          <w:spacing w:val="-11"/>
          <w:sz w:val="24"/>
        </w:rPr>
        <w:t> </w:t>
      </w:r>
      <w:r>
        <w:rPr>
          <w:sz w:val="24"/>
        </w:rPr>
        <w:t>client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already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could</w:t>
      </w:r>
      <w:r>
        <w:rPr>
          <w:spacing w:val="-11"/>
          <w:sz w:val="24"/>
        </w:rPr>
        <w:t> </w:t>
      </w:r>
      <w:r>
        <w:rPr>
          <w:sz w:val="24"/>
        </w:rPr>
        <w:t>be accessing from another agency or organisation.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717" w:hanging="721"/>
        <w:jc w:val="left"/>
        <w:rPr>
          <w:sz w:val="24"/>
        </w:rPr>
      </w:pPr>
      <w:r>
        <w:rPr>
          <w:sz w:val="24"/>
        </w:rPr>
        <w:t>Determine the best</w:t>
      </w:r>
      <w:r>
        <w:rPr>
          <w:spacing w:val="-1"/>
          <w:sz w:val="24"/>
        </w:rPr>
        <w:t> </w:t>
      </w:r>
      <w:r>
        <w:rPr>
          <w:sz w:val="24"/>
        </w:rPr>
        <w:t>delineation and complementarity of supports offered by each organisation</w:t>
      </w:r>
      <w:r>
        <w:rPr>
          <w:spacing w:val="-14"/>
          <w:sz w:val="24"/>
        </w:rPr>
        <w:t> </w:t>
      </w:r>
      <w:r>
        <w:rPr>
          <w:sz w:val="24"/>
        </w:rPr>
        <w:t>when</w:t>
      </w:r>
      <w:r>
        <w:rPr>
          <w:spacing w:val="-14"/>
          <w:sz w:val="24"/>
        </w:rPr>
        <w:t> </w:t>
      </w:r>
      <w:r>
        <w:rPr>
          <w:sz w:val="24"/>
        </w:rPr>
        <w:t>addressing</w:t>
      </w:r>
      <w:r>
        <w:rPr>
          <w:spacing w:val="-13"/>
          <w:sz w:val="24"/>
        </w:rPr>
        <w:t> </w:t>
      </w:r>
      <w:r>
        <w:rPr>
          <w:sz w:val="24"/>
        </w:rPr>
        <w:t>issues</w:t>
      </w:r>
      <w:r>
        <w:rPr>
          <w:spacing w:val="-14"/>
          <w:sz w:val="24"/>
        </w:rPr>
        <w:t> </w:t>
      </w:r>
      <w:r>
        <w:rPr>
          <w:sz w:val="24"/>
        </w:rPr>
        <w:t>around</w:t>
      </w:r>
      <w:r>
        <w:rPr>
          <w:spacing w:val="-13"/>
          <w:sz w:val="24"/>
        </w:rPr>
        <w:t> </w:t>
      </w:r>
      <w:r>
        <w:rPr>
          <w:sz w:val="24"/>
        </w:rPr>
        <w:t>life,</w:t>
      </w:r>
      <w:r>
        <w:rPr>
          <w:spacing w:val="-14"/>
          <w:sz w:val="24"/>
        </w:rPr>
        <w:t> </w:t>
      </w:r>
      <w:r>
        <w:rPr>
          <w:sz w:val="24"/>
        </w:rPr>
        <w:t>learning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transition</w:t>
      </w:r>
      <w:r>
        <w:rPr>
          <w:spacing w:val="-14"/>
          <w:sz w:val="24"/>
        </w:rPr>
        <w:t> </w:t>
      </w:r>
      <w:r>
        <w:rPr>
          <w:sz w:val="24"/>
        </w:rPr>
        <w:t>while</w:t>
      </w:r>
      <w:r>
        <w:rPr>
          <w:spacing w:val="-13"/>
          <w:sz w:val="24"/>
        </w:rPr>
        <w:t> </w:t>
      </w:r>
      <w:r>
        <w:rPr>
          <w:sz w:val="24"/>
        </w:rPr>
        <w:t>training</w:t>
      </w:r>
      <w:r>
        <w:rPr>
          <w:spacing w:val="-14"/>
          <w:sz w:val="24"/>
        </w:rPr>
        <w:t> </w:t>
      </w:r>
      <w:r>
        <w:rPr>
          <w:sz w:val="24"/>
        </w:rPr>
        <w:t>is being undertaken.</w:t>
      </w:r>
    </w:p>
    <w:p>
      <w:pPr>
        <w:pStyle w:val="Heading1"/>
        <w:numPr>
          <w:ilvl w:val="0"/>
          <w:numId w:val="2"/>
        </w:numPr>
        <w:tabs>
          <w:tab w:pos="856" w:val="left" w:leader="none"/>
        </w:tabs>
        <w:spacing w:line="240" w:lineRule="auto" w:before="238" w:after="0"/>
        <w:ind w:left="856" w:right="0" w:hanging="721"/>
        <w:jc w:val="left"/>
      </w:pPr>
      <w:r>
        <w:rPr>
          <w:color w:val="097983"/>
        </w:rPr>
        <w:t>Description</w:t>
      </w:r>
      <w:r>
        <w:rPr>
          <w:color w:val="097983"/>
          <w:spacing w:val="-9"/>
        </w:rPr>
        <w:t> </w:t>
      </w:r>
      <w:r>
        <w:rPr>
          <w:color w:val="097983"/>
        </w:rPr>
        <w:t>of</w:t>
      </w:r>
      <w:r>
        <w:rPr>
          <w:color w:val="097983"/>
          <w:spacing w:val="-6"/>
        </w:rPr>
        <w:t> </w:t>
      </w:r>
      <w:r>
        <w:rPr>
          <w:color w:val="097983"/>
          <w:spacing w:val="-2"/>
        </w:rPr>
        <w:t>services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858" w:hanging="721"/>
        <w:jc w:val="left"/>
        <w:rPr>
          <w:sz w:val="24"/>
        </w:rPr>
      </w:pPr>
      <w:r>
        <w:rPr>
          <w:sz w:val="24"/>
        </w:rPr>
        <w:t>LSS</w:t>
      </w:r>
      <w:r>
        <w:rPr>
          <w:spacing w:val="-9"/>
          <w:sz w:val="24"/>
        </w:rPr>
        <w:t> </w:t>
      </w:r>
      <w:r>
        <w:rPr>
          <w:sz w:val="24"/>
        </w:rPr>
        <w:t>enables</w:t>
      </w:r>
      <w:r>
        <w:rPr>
          <w:spacing w:val="-13"/>
          <w:sz w:val="24"/>
        </w:rPr>
        <w:t> </w:t>
      </w:r>
      <w:r>
        <w:rPr>
          <w:sz w:val="24"/>
        </w:rPr>
        <w:t>[RTO]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access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service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eligible</w:t>
      </w:r>
      <w:r>
        <w:rPr>
          <w:spacing w:val="-7"/>
          <w:sz w:val="24"/>
        </w:rPr>
        <w:t> </w:t>
      </w:r>
      <w:r>
        <w:rPr>
          <w:sz w:val="24"/>
        </w:rPr>
        <w:t>students</w:t>
      </w:r>
      <w:r>
        <w:rPr>
          <w:spacing w:val="-13"/>
          <w:sz w:val="24"/>
        </w:rPr>
        <w:t> </w:t>
      </w:r>
      <w:r>
        <w:rPr>
          <w:sz w:val="24"/>
        </w:rPr>
        <w:t>over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above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current provision of student support outlined in the Skills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approved self-assessment.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0" w:hanging="721"/>
        <w:jc w:val="left"/>
        <w:rPr>
          <w:sz w:val="24"/>
        </w:rPr>
      </w:pPr>
      <w:r>
        <w:rPr>
          <w:spacing w:val="-2"/>
          <w:sz w:val="24"/>
        </w:rPr>
        <w:t>[LSS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provider]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case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managers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build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collaborative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partnerships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</w:t>
      </w:r>
      <w:r>
        <w:rPr>
          <w:sz w:val="24"/>
        </w:rPr>
        <w:t> </w:t>
      </w:r>
      <w:r>
        <w:rPr>
          <w:spacing w:val="-2"/>
          <w:sz w:val="24"/>
        </w:rPr>
        <w:t>external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agencies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with</w:t>
      </w:r>
    </w:p>
    <w:p>
      <w:pPr>
        <w:pStyle w:val="BodyText"/>
        <w:spacing w:before="5"/>
      </w:pPr>
      <w:r>
        <w:rPr/>
        <w:t>the</w:t>
      </w:r>
      <w:r>
        <w:rPr>
          <w:spacing w:val="-14"/>
        </w:rPr>
        <w:t> </w:t>
      </w:r>
      <w:r>
        <w:rPr/>
        <w:t>aim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supporting</w:t>
      </w:r>
      <w:r>
        <w:rPr>
          <w:spacing w:val="-14"/>
        </w:rPr>
        <w:t> </w:t>
      </w:r>
      <w:r>
        <w:rPr/>
        <w:t>students</w:t>
      </w:r>
      <w:r>
        <w:rPr>
          <w:spacing w:val="-13"/>
        </w:rPr>
        <w:t> </w:t>
      </w:r>
      <w:r>
        <w:rPr/>
        <w:t>who</w:t>
      </w:r>
      <w:r>
        <w:rPr>
          <w:spacing w:val="-10"/>
        </w:rPr>
        <w:t> </w:t>
      </w:r>
      <w:r>
        <w:rPr/>
        <w:t>have</w:t>
      </w:r>
      <w:r>
        <w:rPr>
          <w:spacing w:val="-13"/>
        </w:rPr>
        <w:t> </w:t>
      </w:r>
      <w:r>
        <w:rPr/>
        <w:t>barriers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learning;</w:t>
      </w:r>
      <w:r>
        <w:rPr>
          <w:spacing w:val="-14"/>
        </w:rPr>
        <w:t> </w:t>
      </w:r>
      <w:r>
        <w:rPr/>
        <w:t>supporting</w:t>
      </w:r>
      <w:r>
        <w:rPr>
          <w:spacing w:val="-11"/>
        </w:rPr>
        <w:t> </w:t>
      </w:r>
      <w:r>
        <w:rPr/>
        <w:t>retention</w:t>
      </w:r>
      <w:r>
        <w:rPr>
          <w:spacing w:val="-14"/>
        </w:rPr>
        <w:t> </w:t>
      </w:r>
      <w:r>
        <w:rPr/>
        <w:t>in</w:t>
      </w:r>
      <w:r>
        <w:rPr>
          <w:spacing w:val="-10"/>
        </w:rPr>
        <w:t> </w:t>
      </w:r>
      <w:r>
        <w:rPr/>
        <w:t>training and</w:t>
      </w:r>
      <w:r>
        <w:rPr>
          <w:spacing w:val="-1"/>
        </w:rPr>
        <w:t> </w:t>
      </w:r>
      <w:r>
        <w:rPr/>
        <w:t>assisting students</w:t>
      </w:r>
      <w:r>
        <w:rPr>
          <w:spacing w:val="-3"/>
        </w:rPr>
        <w:t> </w:t>
      </w:r>
      <w:r>
        <w:rPr/>
        <w:t>with complex</w:t>
      </w:r>
      <w:r>
        <w:rPr>
          <w:spacing w:val="-1"/>
        </w:rPr>
        <w:t> </w:t>
      </w:r>
      <w:r>
        <w:rPr/>
        <w:t>support needs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complete their</w:t>
      </w:r>
      <w:r>
        <w:rPr>
          <w:spacing w:val="-2"/>
        </w:rPr>
        <w:t> </w:t>
      </w:r>
      <w:r>
        <w:rPr/>
        <w:t>qualifications</w:t>
      </w:r>
      <w:r>
        <w:rPr>
          <w:spacing w:val="-3"/>
        </w:rPr>
        <w:t> </w:t>
      </w:r>
      <w:r>
        <w:rPr/>
        <w:t>and transition to further study or employment.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39" w:after="0"/>
        <w:ind w:left="856" w:right="360" w:hanging="721"/>
        <w:jc w:val="left"/>
        <w:rPr>
          <w:sz w:val="24"/>
        </w:rPr>
      </w:pPr>
      <w:r>
        <w:rPr>
          <w:sz w:val="24"/>
        </w:rPr>
        <w:t>LSS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3"/>
          <w:sz w:val="24"/>
        </w:rPr>
        <w:t> </w:t>
      </w:r>
      <w:r>
        <w:rPr>
          <w:sz w:val="24"/>
        </w:rPr>
        <w:t>intended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replace</w:t>
      </w:r>
      <w:r>
        <w:rPr>
          <w:spacing w:val="-10"/>
          <w:sz w:val="24"/>
        </w:rPr>
        <w:t> </w:t>
      </w:r>
      <w:r>
        <w:rPr>
          <w:sz w:val="24"/>
        </w:rPr>
        <w:t>existing</w:t>
      </w:r>
      <w:r>
        <w:rPr>
          <w:spacing w:val="-10"/>
          <w:sz w:val="24"/>
        </w:rPr>
        <w:t> </w:t>
      </w:r>
      <w:r>
        <w:rPr>
          <w:sz w:val="24"/>
        </w:rPr>
        <w:t>student</w:t>
      </w:r>
      <w:r>
        <w:rPr>
          <w:spacing w:val="-13"/>
          <w:sz w:val="24"/>
        </w:rPr>
        <w:t> </w:t>
      </w:r>
      <w:r>
        <w:rPr>
          <w:sz w:val="24"/>
        </w:rPr>
        <w:t>support</w:t>
      </w:r>
      <w:r>
        <w:rPr>
          <w:spacing w:val="-13"/>
          <w:sz w:val="24"/>
        </w:rPr>
        <w:t> </w:t>
      </w:r>
      <w:r>
        <w:rPr>
          <w:sz w:val="24"/>
        </w:rPr>
        <w:t>provision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[RTO]</w:t>
      </w:r>
      <w:r>
        <w:rPr>
          <w:spacing w:val="-10"/>
          <w:sz w:val="24"/>
        </w:rPr>
        <w:t> </w:t>
      </w:r>
      <w:r>
        <w:rPr>
          <w:sz w:val="24"/>
        </w:rPr>
        <w:t>but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enhance</w:t>
      </w:r>
      <w:r>
        <w:rPr>
          <w:spacing w:val="-10"/>
          <w:sz w:val="24"/>
        </w:rPr>
        <w:t> </w:t>
      </w:r>
      <w:r>
        <w:rPr>
          <w:sz w:val="24"/>
        </w:rPr>
        <w:t>it. [RTO] will</w:t>
      </w:r>
      <w:r>
        <w:rPr>
          <w:spacing w:val="-1"/>
          <w:sz w:val="24"/>
        </w:rPr>
        <w:t> </w:t>
      </w:r>
      <w:r>
        <w:rPr>
          <w:sz w:val="24"/>
        </w:rPr>
        <w:t>continue to</w:t>
      </w:r>
      <w:r>
        <w:rPr>
          <w:spacing w:val="-1"/>
          <w:sz w:val="24"/>
        </w:rPr>
        <w:t> </w:t>
      </w:r>
      <w:r>
        <w:rPr>
          <w:sz w:val="24"/>
        </w:rPr>
        <w:t>provide supports to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[RTO] approved self-assessment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faith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LSS</w:t>
      </w:r>
      <w:r>
        <w:rPr>
          <w:spacing w:val="-6"/>
          <w:sz w:val="24"/>
        </w:rPr>
        <w:t> </w:t>
      </w:r>
      <w:r>
        <w:rPr>
          <w:sz w:val="24"/>
        </w:rPr>
        <w:t>provider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ensure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can access enhanced supports through [LSS provider].</w:t>
      </w:r>
    </w:p>
    <w:p>
      <w:pPr>
        <w:pStyle w:val="ListParagraph"/>
        <w:numPr>
          <w:ilvl w:val="2"/>
          <w:numId w:val="3"/>
        </w:numPr>
        <w:tabs>
          <w:tab w:pos="856" w:val="left" w:leader="none"/>
        </w:tabs>
        <w:spacing w:line="240" w:lineRule="auto" w:before="240" w:after="0"/>
        <w:ind w:left="856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commence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provision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LSS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common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client:</w:t>
      </w:r>
    </w:p>
    <w:p>
      <w:pPr>
        <w:pStyle w:val="ListParagraph"/>
        <w:numPr>
          <w:ilvl w:val="3"/>
          <w:numId w:val="3"/>
        </w:numPr>
        <w:tabs>
          <w:tab w:pos="1326" w:val="left" w:leader="none"/>
        </w:tabs>
        <w:spacing w:line="240" w:lineRule="auto" w:before="250" w:after="0"/>
        <w:ind w:left="1326" w:right="332" w:hanging="356"/>
        <w:jc w:val="left"/>
        <w:rPr>
          <w:sz w:val="24"/>
        </w:rPr>
      </w:pPr>
      <w:r>
        <w:rPr>
          <w:sz w:val="24"/>
        </w:rPr>
        <w:t>[RTO],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behalf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student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permission,</w:t>
      </w:r>
      <w:r>
        <w:rPr>
          <w:spacing w:val="-14"/>
          <w:sz w:val="24"/>
        </w:rPr>
        <w:t> </w:t>
      </w:r>
      <w:r>
        <w:rPr>
          <w:sz w:val="24"/>
        </w:rPr>
        <w:t>can</w:t>
      </w:r>
      <w:r>
        <w:rPr>
          <w:spacing w:val="-12"/>
          <w:sz w:val="24"/>
        </w:rPr>
        <w:t> </w:t>
      </w:r>
      <w:r>
        <w:rPr>
          <w:sz w:val="24"/>
        </w:rPr>
        <w:t>initiate</w:t>
      </w:r>
      <w:r>
        <w:rPr>
          <w:spacing w:val="-8"/>
          <w:sz w:val="24"/>
        </w:rPr>
        <w:t> </w:t>
      </w:r>
      <w:r>
        <w:rPr>
          <w:sz w:val="24"/>
        </w:rPr>
        <w:t>contact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[LSS Provider] LSS case manager; OR</w:t>
      </w:r>
    </w:p>
    <w:p>
      <w:pPr>
        <w:pStyle w:val="ListParagraph"/>
        <w:numPr>
          <w:ilvl w:val="3"/>
          <w:numId w:val="3"/>
        </w:numPr>
        <w:tabs>
          <w:tab w:pos="1326" w:val="left" w:leader="none"/>
        </w:tabs>
        <w:spacing w:line="240" w:lineRule="auto" w:before="14" w:after="0"/>
        <w:ind w:left="1326" w:right="648" w:hanging="356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student</w:t>
      </w:r>
      <w:r>
        <w:rPr>
          <w:spacing w:val="-9"/>
          <w:sz w:val="24"/>
        </w:rPr>
        <w:t> </w:t>
      </w:r>
      <w:r>
        <w:rPr>
          <w:sz w:val="24"/>
        </w:rPr>
        <w:t>can</w:t>
      </w:r>
      <w:r>
        <w:rPr>
          <w:spacing w:val="-12"/>
          <w:sz w:val="24"/>
        </w:rPr>
        <w:t> </w:t>
      </w:r>
      <w:r>
        <w:rPr>
          <w:sz w:val="24"/>
        </w:rPr>
        <w:t>self-refer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[LSS</w:t>
      </w:r>
      <w:r>
        <w:rPr>
          <w:spacing w:val="-9"/>
          <w:sz w:val="24"/>
        </w:rPr>
        <w:t> </w:t>
      </w:r>
      <w:r>
        <w:rPr>
          <w:sz w:val="24"/>
        </w:rPr>
        <w:t>provider]</w:t>
      </w:r>
      <w:r>
        <w:rPr>
          <w:spacing w:val="-11"/>
          <w:sz w:val="24"/>
        </w:rPr>
        <w:t> </w:t>
      </w:r>
      <w:r>
        <w:rPr>
          <w:sz w:val="24"/>
        </w:rPr>
        <w:t>LSS</w:t>
      </w:r>
      <w:r>
        <w:rPr>
          <w:spacing w:val="-9"/>
          <w:sz w:val="24"/>
        </w:rPr>
        <w:t> </w:t>
      </w:r>
      <w:r>
        <w:rPr>
          <w:sz w:val="24"/>
        </w:rPr>
        <w:t>case</w:t>
      </w:r>
      <w:r>
        <w:rPr>
          <w:spacing w:val="-10"/>
          <w:sz w:val="24"/>
        </w:rPr>
        <w:t> </w:t>
      </w:r>
      <w:r>
        <w:rPr>
          <w:sz w:val="24"/>
        </w:rPr>
        <w:t>manager</w:t>
      </w:r>
      <w:r>
        <w:rPr>
          <w:spacing w:val="-12"/>
          <w:sz w:val="24"/>
        </w:rPr>
        <w:t> </w:t>
      </w:r>
      <w:r>
        <w:rPr>
          <w:sz w:val="24"/>
        </w:rPr>
        <w:t>via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contact</w:t>
      </w:r>
      <w:r>
        <w:rPr>
          <w:spacing w:val="-13"/>
          <w:sz w:val="24"/>
        </w:rPr>
        <w:t> </w:t>
      </w:r>
      <w:r>
        <w:rPr>
          <w:sz w:val="24"/>
        </w:rPr>
        <w:t>details provided; AND</w:t>
      </w:r>
    </w:p>
    <w:p>
      <w:pPr>
        <w:pStyle w:val="ListParagraph"/>
        <w:numPr>
          <w:ilvl w:val="3"/>
          <w:numId w:val="3"/>
        </w:numPr>
        <w:tabs>
          <w:tab w:pos="1326" w:val="left" w:leader="none"/>
        </w:tabs>
        <w:spacing w:line="240" w:lineRule="auto" w:before="14" w:after="0"/>
        <w:ind w:left="1326" w:right="438" w:hanging="361"/>
        <w:jc w:val="left"/>
        <w:rPr>
          <w:sz w:val="24"/>
        </w:rPr>
      </w:pPr>
      <w:r>
        <w:rPr>
          <w:sz w:val="24"/>
        </w:rPr>
        <w:t>Each</w:t>
      </w:r>
      <w:r>
        <w:rPr>
          <w:spacing w:val="-11"/>
          <w:sz w:val="24"/>
        </w:rPr>
        <w:t> </w:t>
      </w:r>
      <w:r>
        <w:rPr>
          <w:sz w:val="24"/>
        </w:rPr>
        <w:t>client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referred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[RTO]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self-refers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[LSS</w:t>
      </w:r>
      <w:r>
        <w:rPr>
          <w:spacing w:val="-7"/>
          <w:sz w:val="24"/>
        </w:rPr>
        <w:t> </w:t>
      </w:r>
      <w:r>
        <w:rPr>
          <w:sz w:val="24"/>
        </w:rPr>
        <w:t>provider]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assessed</w:t>
      </w:r>
      <w:r>
        <w:rPr>
          <w:spacing w:val="-11"/>
          <w:sz w:val="24"/>
        </w:rPr>
        <w:t> </w:t>
      </w:r>
      <w:r>
        <w:rPr>
          <w:sz w:val="24"/>
        </w:rPr>
        <w:t>for eligibility, refer Appendix A.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140" w:top="1140" w:bottom="1420" w:left="940" w:right="920"/>
        </w:sectPr>
      </w:pPr>
    </w:p>
    <w:p>
      <w:pPr>
        <w:pStyle w:val="BodyText"/>
        <w:tabs>
          <w:tab w:pos="846" w:val="left" w:leader="none"/>
        </w:tabs>
        <w:spacing w:before="36"/>
        <w:ind w:left="846" w:right="263" w:hanging="711"/>
      </w:pPr>
      <w:r>
        <w:rPr>
          <w:spacing w:val="-4"/>
        </w:rPr>
        <w:t>4.5</w:t>
      </w:r>
      <w:r>
        <w:rPr/>
        <w:tab/>
        <w:t>[RTO]</w:t>
      </w:r>
      <w:r>
        <w:rPr>
          <w:spacing w:val="-6"/>
        </w:rPr>
        <w:t> </w:t>
      </w:r>
      <w:r>
        <w:rPr/>
        <w:t>ensures</w:t>
      </w:r>
      <w:r>
        <w:rPr>
          <w:spacing w:val="-9"/>
        </w:rPr>
        <w:t> </w:t>
      </w:r>
      <w:r>
        <w:rPr/>
        <w:t>all</w:t>
      </w:r>
      <w:r>
        <w:rPr>
          <w:spacing w:val="-7"/>
        </w:rPr>
        <w:t> </w:t>
      </w:r>
      <w:r>
        <w:rPr/>
        <w:t>students</w:t>
      </w:r>
      <w:r>
        <w:rPr>
          <w:spacing w:val="-9"/>
        </w:rPr>
        <w:t> </w:t>
      </w:r>
      <w:r>
        <w:rPr/>
        <w:t>are</w:t>
      </w:r>
      <w:r>
        <w:rPr>
          <w:spacing w:val="-6"/>
        </w:rPr>
        <w:t> </w:t>
      </w:r>
      <w:r>
        <w:rPr/>
        <w:t>aware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access</w:t>
      </w:r>
      <w:r>
        <w:rPr>
          <w:spacing w:val="-9"/>
        </w:rPr>
        <w:t> </w:t>
      </w:r>
      <w:r>
        <w:rPr/>
        <w:t>LSS</w:t>
      </w:r>
      <w:r>
        <w:rPr>
          <w:spacing w:val="-5"/>
        </w:rPr>
        <w:t> </w:t>
      </w:r>
      <w:r>
        <w:rPr/>
        <w:t>through</w:t>
      </w:r>
      <w:r>
        <w:rPr>
          <w:spacing w:val="-7"/>
        </w:rPr>
        <w:t> </w:t>
      </w:r>
      <w:r>
        <w:rPr/>
        <w:t>inviting</w:t>
      </w:r>
      <w:r>
        <w:rPr>
          <w:spacing w:val="-9"/>
        </w:rPr>
        <w:t> </w:t>
      </w:r>
      <w:r>
        <w:rPr/>
        <w:t>[LSS</w:t>
      </w:r>
      <w:r>
        <w:rPr>
          <w:spacing w:val="-5"/>
        </w:rPr>
        <w:t> </w:t>
      </w:r>
      <w:r>
        <w:rPr/>
        <w:t>provider]</w:t>
      </w:r>
      <w:r>
        <w:rPr>
          <w:spacing w:val="-6"/>
        </w:rPr>
        <w:t> </w:t>
      </w:r>
      <w:r>
        <w:rPr/>
        <w:t>to attend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LSS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information/induction</w:t>
      </w:r>
      <w:r>
        <w:rPr>
          <w:spacing w:val="-2"/>
        </w:rPr>
        <w:t> </w:t>
      </w:r>
      <w:r>
        <w:rPr/>
        <w:t>sessions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student</w:t>
      </w:r>
      <w:r>
        <w:rPr>
          <w:spacing w:val="-3"/>
        </w:rPr>
        <w:t> </w:t>
      </w:r>
      <w:r>
        <w:rPr/>
        <w:t>groups</w:t>
      </w:r>
      <w:r>
        <w:rPr>
          <w:spacing w:val="-7"/>
        </w:rPr>
        <w:t> </w:t>
      </w:r>
      <w:r>
        <w:rPr/>
        <w:t>enrolled with [RTO],</w:t>
      </w:r>
      <w:r>
        <w:rPr>
          <w:spacing w:val="-1"/>
        </w:rPr>
        <w:t> </w:t>
      </w:r>
      <w:r>
        <w:rPr/>
        <w:t>through including information about</w:t>
      </w:r>
      <w:r>
        <w:rPr>
          <w:spacing w:val="-2"/>
        </w:rPr>
        <w:t> </w:t>
      </w:r>
      <w:r>
        <w:rPr/>
        <w:t>LSS in the [RTO] student</w:t>
      </w:r>
      <w:r>
        <w:rPr>
          <w:spacing w:val="-2"/>
        </w:rPr>
        <w:t> </w:t>
      </w:r>
      <w:r>
        <w:rPr/>
        <w:t>handbook</w:t>
      </w:r>
      <w:r>
        <w:rPr>
          <w:spacing w:val="-1"/>
        </w:rPr>
        <w:t> </w:t>
      </w:r>
      <w:r>
        <w:rPr/>
        <w:t>or equivalent, prominently displaying</w:t>
      </w:r>
      <w:r>
        <w:rPr>
          <w:spacing w:val="-2"/>
        </w:rPr>
        <w:t> </w:t>
      </w:r>
      <w:r>
        <w:rPr/>
        <w:t>information about</w:t>
      </w:r>
      <w:r>
        <w:rPr>
          <w:spacing w:val="-1"/>
        </w:rPr>
        <w:t> </w:t>
      </w:r>
      <w:r>
        <w:rPr/>
        <w:t>LSS in the learning</w:t>
      </w:r>
      <w:r>
        <w:rPr>
          <w:spacing w:val="-1"/>
        </w:rPr>
        <w:t> </w:t>
      </w:r>
      <w:r>
        <w:rPr/>
        <w:t>environment, providing</w:t>
      </w:r>
      <w:r>
        <w:rPr>
          <w:spacing w:val="-14"/>
        </w:rPr>
        <w:t> </w:t>
      </w:r>
      <w:r>
        <w:rPr/>
        <w:t>regular</w:t>
      </w:r>
      <w:r>
        <w:rPr>
          <w:spacing w:val="-14"/>
        </w:rPr>
        <w:t> </w:t>
      </w:r>
      <w:r>
        <w:rPr/>
        <w:t>reminders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about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supports</w:t>
      </w:r>
      <w:r>
        <w:rPr>
          <w:spacing w:val="-11"/>
        </w:rPr>
        <w:t> </w:t>
      </w:r>
      <w:r>
        <w:rPr/>
        <w:t>that</w:t>
      </w:r>
      <w:r>
        <w:rPr>
          <w:spacing w:val="-14"/>
        </w:rPr>
        <w:t> </w:t>
      </w:r>
      <w:r>
        <w:rPr/>
        <w:t>LSS</w:t>
      </w:r>
      <w:r>
        <w:rPr>
          <w:spacing w:val="-12"/>
        </w:rPr>
        <w:t> </w:t>
      </w:r>
      <w:r>
        <w:rPr/>
        <w:t>can</w:t>
      </w:r>
      <w:r>
        <w:rPr>
          <w:spacing w:val="-14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actively encouraging</w:t>
      </w:r>
      <w:r>
        <w:rPr>
          <w:spacing w:val="-2"/>
        </w:rPr>
        <w:t> </w:t>
      </w:r>
      <w:r>
        <w:rPr/>
        <w:t>students to consider</w:t>
      </w:r>
      <w:r>
        <w:rPr>
          <w:spacing w:val="-1"/>
        </w:rPr>
        <w:t> </w:t>
      </w:r>
      <w:r>
        <w:rPr/>
        <w:t>LSS as</w:t>
      </w:r>
      <w:r>
        <w:rPr>
          <w:spacing w:val="-2"/>
        </w:rPr>
        <w:t> </w:t>
      </w:r>
      <w:r>
        <w:rPr/>
        <w:t>a normal part</w:t>
      </w:r>
      <w:r>
        <w:rPr>
          <w:spacing w:val="-2"/>
        </w:rPr>
        <w:t> </w:t>
      </w:r>
      <w:r>
        <w:rPr/>
        <w:t>of the suite of supports</w:t>
      </w:r>
      <w:r>
        <w:rPr>
          <w:spacing w:val="-2"/>
        </w:rPr>
        <w:t> </w:t>
      </w:r>
      <w:r>
        <w:rPr/>
        <w:t>they can </w:t>
      </w:r>
      <w:r>
        <w:rPr>
          <w:spacing w:val="-2"/>
        </w:rPr>
        <w:t>access.</w:t>
      </w:r>
    </w:p>
    <w:p>
      <w:pPr>
        <w:pStyle w:val="ListParagraph"/>
        <w:numPr>
          <w:ilvl w:val="1"/>
          <w:numId w:val="4"/>
        </w:numPr>
        <w:tabs>
          <w:tab w:pos="846" w:val="left" w:leader="none"/>
        </w:tabs>
        <w:spacing w:line="240" w:lineRule="auto" w:before="240" w:after="0"/>
        <w:ind w:left="846" w:right="0" w:hanging="711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[LSS provider]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LSS case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manager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works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collaboratively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student,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trainer,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BodyText"/>
        <w:spacing w:before="4"/>
        <w:ind w:left="846"/>
      </w:pPr>
      <w:r>
        <w:rPr/>
        <w:t>external</w:t>
      </w:r>
      <w:r>
        <w:rPr>
          <w:spacing w:val="-14"/>
        </w:rPr>
        <w:t> </w:t>
      </w:r>
      <w:r>
        <w:rPr/>
        <w:t>agency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address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student’s</w:t>
      </w:r>
      <w:r>
        <w:rPr>
          <w:spacing w:val="-12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needs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assist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student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2"/>
        </w:rPr>
        <w:t>participate</w:t>
      </w:r>
    </w:p>
    <w:p>
      <w:pPr>
        <w:pStyle w:val="BodyText"/>
        <w:spacing w:before="1"/>
        <w:ind w:left="846"/>
      </w:pP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complete their</w:t>
      </w:r>
      <w:r>
        <w:rPr>
          <w:spacing w:val="-4"/>
        </w:rPr>
        <w:t> </w:t>
      </w:r>
      <w:r>
        <w:rPr>
          <w:spacing w:val="-2"/>
        </w:rPr>
        <w:t>course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transition</w:t>
      </w:r>
      <w:r>
        <w:rPr>
          <w:spacing w:val="-3"/>
        </w:rPr>
        <w:t> </w:t>
      </w:r>
      <w:r>
        <w:rPr>
          <w:spacing w:val="-2"/>
        </w:rPr>
        <w:t>into</w:t>
      </w:r>
      <w:r>
        <w:rPr>
          <w:spacing w:val="-4"/>
        </w:rPr>
        <w:t> </w:t>
      </w:r>
      <w:r>
        <w:rPr>
          <w:spacing w:val="-2"/>
        </w:rPr>
        <w:t>employment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4"/>
        </w:rPr>
        <w:t> </w:t>
      </w:r>
      <w:r>
        <w:rPr>
          <w:spacing w:val="-2"/>
        </w:rPr>
        <w:t>further</w:t>
      </w:r>
      <w:r>
        <w:rPr>
          <w:spacing w:val="-1"/>
        </w:rPr>
        <w:t> </w:t>
      </w:r>
      <w:r>
        <w:rPr>
          <w:spacing w:val="-2"/>
        </w:rPr>
        <w:t>training.</w:t>
      </w:r>
    </w:p>
    <w:p>
      <w:pPr>
        <w:pStyle w:val="ListParagraph"/>
        <w:numPr>
          <w:ilvl w:val="1"/>
          <w:numId w:val="4"/>
        </w:numPr>
        <w:tabs>
          <w:tab w:pos="846" w:val="left" w:leader="none"/>
        </w:tabs>
        <w:spacing w:line="240" w:lineRule="auto" w:before="239" w:after="0"/>
        <w:ind w:left="846" w:right="233" w:hanging="711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3"/>
          <w:sz w:val="24"/>
        </w:rPr>
        <w:t> </w:t>
      </w:r>
      <w:r>
        <w:rPr>
          <w:sz w:val="24"/>
        </w:rPr>
        <w:t>needs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students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present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LSS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categorised</w:t>
      </w:r>
      <w:r>
        <w:rPr>
          <w:spacing w:val="-12"/>
          <w:sz w:val="24"/>
        </w:rPr>
        <w:t> </w:t>
      </w:r>
      <w:r>
        <w:rPr>
          <w:sz w:val="24"/>
        </w:rPr>
        <w:t>into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domains</w:t>
      </w:r>
      <w:r>
        <w:rPr>
          <w:spacing w:val="-13"/>
          <w:sz w:val="24"/>
        </w:rPr>
        <w:t> </w:t>
      </w:r>
      <w:r>
        <w:rPr>
          <w:sz w:val="24"/>
        </w:rPr>
        <w:t>of “Living,</w:t>
      </w:r>
      <w:r>
        <w:rPr>
          <w:spacing w:val="-4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Transitions”.</w:t>
      </w:r>
      <w:r>
        <w:rPr>
          <w:spacing w:val="-4"/>
          <w:sz w:val="24"/>
        </w:rPr>
        <w:t> </w:t>
      </w:r>
      <w:r>
        <w:rPr>
          <w:sz w:val="24"/>
        </w:rPr>
        <w:t>Supports</w:t>
      </w:r>
      <w:r>
        <w:rPr>
          <w:spacing w:val="-5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5"/>
          <w:sz w:val="24"/>
        </w:rPr>
        <w:t> </w:t>
      </w:r>
      <w:r>
        <w:rPr>
          <w:sz w:val="24"/>
        </w:rPr>
        <w:t>across any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three</w:t>
      </w:r>
      <w:r>
        <w:rPr>
          <w:spacing w:val="-8"/>
          <w:sz w:val="24"/>
        </w:rPr>
        <w:t> </w:t>
      </w:r>
      <w:r>
        <w:rPr>
          <w:sz w:val="24"/>
        </w:rPr>
        <w:t>domains</w:t>
      </w:r>
      <w:r>
        <w:rPr>
          <w:spacing w:val="-10"/>
          <w:sz w:val="24"/>
        </w:rPr>
        <w:t> </w:t>
      </w:r>
      <w:r>
        <w:rPr>
          <w:sz w:val="24"/>
        </w:rPr>
        <w:t>refer</w:t>
      </w:r>
      <w:r>
        <w:rPr>
          <w:spacing w:val="-7"/>
          <w:sz w:val="24"/>
        </w:rPr>
        <w:t> </w:t>
      </w:r>
      <w:r>
        <w:rPr>
          <w:rFonts w:ascii="Arial" w:hAnsi="Arial"/>
          <w:i/>
          <w:sz w:val="24"/>
        </w:rPr>
        <w:t>Appendix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B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focus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support</w:t>
      </w:r>
      <w:r>
        <w:rPr>
          <w:spacing w:val="-10"/>
          <w:sz w:val="24"/>
        </w:rPr>
        <w:t> </w:t>
      </w:r>
      <w:r>
        <w:rPr>
          <w:sz w:val="24"/>
        </w:rPr>
        <w:t>provided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enable</w:t>
      </w:r>
      <w:r>
        <w:rPr>
          <w:spacing w:val="-8"/>
          <w:sz w:val="24"/>
        </w:rPr>
        <w:t> </w:t>
      </w:r>
      <w:r>
        <w:rPr>
          <w:sz w:val="24"/>
        </w:rPr>
        <w:t>the student to continue with their study.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0" w:lineRule="auto" w:before="240" w:after="0"/>
        <w:ind w:left="856" w:right="0" w:hanging="721"/>
        <w:jc w:val="left"/>
        <w:rPr>
          <w:sz w:val="24"/>
        </w:rPr>
      </w:pPr>
      <w:r>
        <w:rPr>
          <w:spacing w:val="-2"/>
          <w:sz w:val="24"/>
        </w:rPr>
        <w:t>LSS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addresses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complex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issues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may impact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on living,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learning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 transition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and provides:</w:t>
      </w:r>
    </w:p>
    <w:p>
      <w:pPr>
        <w:pStyle w:val="ListParagraph"/>
        <w:numPr>
          <w:ilvl w:val="2"/>
          <w:numId w:val="4"/>
        </w:numPr>
        <w:tabs>
          <w:tab w:pos="1326" w:val="left" w:leader="none"/>
        </w:tabs>
        <w:spacing w:line="240" w:lineRule="auto" w:before="250" w:after="0"/>
        <w:ind w:left="1326" w:right="396" w:hanging="356"/>
        <w:jc w:val="left"/>
        <w:rPr>
          <w:sz w:val="24"/>
        </w:rPr>
      </w:pPr>
      <w:r>
        <w:rPr>
          <w:sz w:val="24"/>
        </w:rPr>
        <w:t>liaison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advocacy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[RTO]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ensure</w:t>
      </w:r>
      <w:r>
        <w:rPr>
          <w:spacing w:val="-10"/>
          <w:sz w:val="24"/>
        </w:rPr>
        <w:t> </w:t>
      </w:r>
      <w:r>
        <w:rPr>
          <w:sz w:val="24"/>
        </w:rPr>
        <w:t>best</w:t>
      </w:r>
      <w:r>
        <w:rPr>
          <w:spacing w:val="-13"/>
          <w:sz w:val="24"/>
        </w:rPr>
        <w:t> </w:t>
      </w:r>
      <w:r>
        <w:rPr>
          <w:sz w:val="24"/>
        </w:rPr>
        <w:t>supports</w:t>
      </w:r>
      <w:r>
        <w:rPr>
          <w:spacing w:val="-13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place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each</w:t>
      </w:r>
      <w:r>
        <w:rPr>
          <w:spacing w:val="-11"/>
          <w:sz w:val="24"/>
        </w:rPr>
        <w:t> </w:t>
      </w:r>
      <w:r>
        <w:rPr>
          <w:sz w:val="24"/>
        </w:rPr>
        <w:t>common </w:t>
      </w:r>
      <w:r>
        <w:rPr>
          <w:spacing w:val="-2"/>
          <w:sz w:val="24"/>
        </w:rPr>
        <w:t>client,</w:t>
      </w:r>
    </w:p>
    <w:p>
      <w:pPr>
        <w:pStyle w:val="ListParagraph"/>
        <w:numPr>
          <w:ilvl w:val="2"/>
          <w:numId w:val="4"/>
        </w:numPr>
        <w:tabs>
          <w:tab w:pos="1326" w:val="left" w:leader="none"/>
        </w:tabs>
        <w:spacing w:line="240" w:lineRule="auto" w:before="14" w:after="0"/>
        <w:ind w:left="1326" w:right="586" w:hanging="356"/>
        <w:jc w:val="left"/>
        <w:rPr>
          <w:sz w:val="24"/>
        </w:rPr>
      </w:pPr>
      <w:r>
        <w:rPr>
          <w:spacing w:val="-2"/>
          <w:sz w:val="24"/>
        </w:rPr>
        <w:t>supported referral and advocacy (e.g. health, housing, legal, Centrelink/employment </w:t>
      </w:r>
      <w:r>
        <w:rPr>
          <w:sz w:val="24"/>
        </w:rPr>
        <w:t>services provider),</w:t>
      </w:r>
    </w:p>
    <w:p>
      <w:pPr>
        <w:pStyle w:val="ListParagraph"/>
        <w:numPr>
          <w:ilvl w:val="2"/>
          <w:numId w:val="4"/>
        </w:numPr>
        <w:tabs>
          <w:tab w:pos="1326" w:val="left" w:leader="none"/>
        </w:tabs>
        <w:spacing w:line="240" w:lineRule="auto" w:before="14" w:after="0"/>
        <w:ind w:left="1326" w:right="0" w:hanging="355"/>
        <w:jc w:val="left"/>
        <w:rPr>
          <w:sz w:val="24"/>
        </w:rPr>
      </w:pPr>
      <w:r>
        <w:rPr>
          <w:spacing w:val="-2"/>
          <w:sz w:val="24"/>
        </w:rPr>
        <w:t>in-class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study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skills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support,</w:t>
      </w:r>
    </w:p>
    <w:p>
      <w:pPr>
        <w:pStyle w:val="ListParagraph"/>
        <w:numPr>
          <w:ilvl w:val="2"/>
          <w:numId w:val="4"/>
        </w:numPr>
        <w:tabs>
          <w:tab w:pos="1326" w:val="left" w:leader="none"/>
        </w:tabs>
        <w:spacing w:line="240" w:lineRule="auto" w:before="15" w:after="0"/>
        <w:ind w:left="1326" w:right="0" w:hanging="355"/>
        <w:jc w:val="left"/>
        <w:rPr>
          <w:sz w:val="24"/>
        </w:rPr>
      </w:pPr>
      <w:r>
        <w:rPr>
          <w:spacing w:val="-2"/>
          <w:sz w:val="24"/>
        </w:rPr>
        <w:t>personal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support,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2"/>
          <w:numId w:val="4"/>
        </w:numPr>
        <w:tabs>
          <w:tab w:pos="1326" w:val="left" w:leader="none"/>
        </w:tabs>
        <w:spacing w:line="240" w:lineRule="auto" w:before="14" w:after="0"/>
        <w:ind w:left="1326" w:right="0" w:hanging="355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4"/>
          <w:sz w:val="24"/>
        </w:rPr>
        <w:t> </w:t>
      </w:r>
      <w:r>
        <w:rPr>
          <w:sz w:val="24"/>
        </w:rPr>
        <w:t>can</w:t>
      </w:r>
      <w:r>
        <w:rPr>
          <w:spacing w:val="-13"/>
          <w:sz w:val="24"/>
        </w:rPr>
        <w:t> </w:t>
      </w:r>
      <w:r>
        <w:rPr>
          <w:sz w:val="24"/>
        </w:rPr>
        <w:t>occur</w:t>
      </w:r>
      <w:r>
        <w:rPr>
          <w:spacing w:val="-14"/>
          <w:sz w:val="24"/>
        </w:rPr>
        <w:t> </w:t>
      </w:r>
      <w:r>
        <w:rPr>
          <w:sz w:val="24"/>
        </w:rPr>
        <w:t>during</w:t>
      </w:r>
      <w:r>
        <w:rPr>
          <w:spacing w:val="-13"/>
          <w:sz w:val="24"/>
        </w:rPr>
        <w:t> </w:t>
      </w:r>
      <w:r>
        <w:rPr>
          <w:sz w:val="24"/>
        </w:rPr>
        <w:t>work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placements.</w:t>
      </w:r>
    </w:p>
    <w:p>
      <w:pPr>
        <w:pStyle w:val="BodyText"/>
        <w:spacing w:before="235"/>
      </w:pPr>
      <w:r>
        <w:rPr/>
        <w:t>LSS</w:t>
      </w:r>
      <w:r>
        <w:rPr>
          <w:spacing w:val="-14"/>
        </w:rPr>
        <w:t> </w:t>
      </w:r>
      <w:r>
        <w:rPr/>
        <w:t>post</w:t>
      </w:r>
      <w:r>
        <w:rPr>
          <w:spacing w:val="-14"/>
        </w:rPr>
        <w:t> </w:t>
      </w:r>
      <w:r>
        <w:rPr/>
        <w:t>course</w:t>
      </w:r>
      <w:r>
        <w:rPr>
          <w:spacing w:val="-10"/>
        </w:rPr>
        <w:t> </w:t>
      </w:r>
      <w:r>
        <w:rPr/>
        <w:t>transition</w:t>
      </w:r>
      <w:r>
        <w:rPr>
          <w:spacing w:val="-13"/>
        </w:rPr>
        <w:t> </w:t>
      </w:r>
      <w:r>
        <w:rPr/>
        <w:t>support</w:t>
      </w:r>
      <w:r>
        <w:rPr>
          <w:spacing w:val="-14"/>
        </w:rPr>
        <w:t> </w:t>
      </w:r>
      <w:r>
        <w:rPr/>
        <w:t>provides</w:t>
      </w:r>
      <w:r>
        <w:rPr>
          <w:spacing w:val="-11"/>
        </w:rPr>
        <w:t> </w:t>
      </w:r>
      <w:r>
        <w:rPr/>
        <w:t>similar</w:t>
      </w:r>
      <w:r>
        <w:rPr>
          <w:spacing w:val="-11"/>
        </w:rPr>
        <w:t> </w:t>
      </w:r>
      <w:r>
        <w:rPr/>
        <w:t>supports</w:t>
      </w:r>
      <w:r>
        <w:rPr>
          <w:spacing w:val="-11"/>
        </w:rPr>
        <w:t> </w:t>
      </w:r>
      <w:r>
        <w:rPr/>
        <w:t>in</w:t>
      </w:r>
      <w:r>
        <w:rPr>
          <w:spacing w:val="-14"/>
        </w:rPr>
        <w:t> </w:t>
      </w:r>
      <w:r>
        <w:rPr/>
        <w:t>an</w:t>
      </w:r>
      <w:r>
        <w:rPr>
          <w:spacing w:val="-13"/>
        </w:rPr>
        <w:t> </w:t>
      </w:r>
      <w:r>
        <w:rPr/>
        <w:t>employment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further training environment to support successful transition outcomes.</w:t>
      </w:r>
    </w:p>
    <w:p>
      <w:pPr>
        <w:pStyle w:val="Heading1"/>
        <w:numPr>
          <w:ilvl w:val="0"/>
          <w:numId w:val="2"/>
        </w:numPr>
        <w:tabs>
          <w:tab w:pos="856" w:val="left" w:leader="none"/>
        </w:tabs>
        <w:spacing w:line="240" w:lineRule="auto" w:before="238" w:after="0"/>
        <w:ind w:left="856" w:right="0" w:hanging="721"/>
        <w:jc w:val="left"/>
      </w:pPr>
      <w:r>
        <w:rPr>
          <w:color w:val="097983"/>
        </w:rPr>
        <w:t>Delivery</w:t>
      </w:r>
      <w:r>
        <w:rPr>
          <w:color w:val="097983"/>
          <w:spacing w:val="-8"/>
        </w:rPr>
        <w:t> </w:t>
      </w:r>
      <w:r>
        <w:rPr>
          <w:color w:val="097983"/>
          <w:spacing w:val="-4"/>
        </w:rPr>
        <w:t>venue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5" w:after="0"/>
        <w:ind w:left="856" w:right="478" w:hanging="721"/>
        <w:jc w:val="left"/>
        <w:rPr>
          <w:sz w:val="22"/>
        </w:rPr>
      </w:pPr>
      <w:r>
        <w:rPr>
          <w:sz w:val="24"/>
        </w:rPr>
        <w:t>Learner support</w:t>
      </w:r>
      <w:r>
        <w:rPr>
          <w:spacing w:val="-2"/>
          <w:sz w:val="24"/>
        </w:rPr>
        <w:t> </w:t>
      </w:r>
      <w:r>
        <w:rPr>
          <w:sz w:val="24"/>
        </w:rPr>
        <w:t>services may be provided at</w:t>
      </w:r>
      <w:r>
        <w:rPr>
          <w:spacing w:val="-2"/>
          <w:sz w:val="24"/>
        </w:rPr>
        <w:t> </w:t>
      </w:r>
      <w:r>
        <w:rPr>
          <w:sz w:val="24"/>
        </w:rPr>
        <w:t>any relevant</w:t>
      </w:r>
      <w:r>
        <w:rPr>
          <w:spacing w:val="-2"/>
          <w:sz w:val="24"/>
        </w:rPr>
        <w:t> </w:t>
      </w:r>
      <w:r>
        <w:rPr>
          <w:sz w:val="24"/>
        </w:rPr>
        <w:t>delivery venue and/or</w:t>
      </w:r>
      <w:r>
        <w:rPr>
          <w:spacing w:val="-1"/>
          <w:sz w:val="24"/>
        </w:rPr>
        <w:t> </w:t>
      </w:r>
      <w:r>
        <w:rPr>
          <w:sz w:val="24"/>
        </w:rPr>
        <w:t>work placement</w:t>
      </w:r>
      <w:r>
        <w:rPr>
          <w:spacing w:val="-14"/>
          <w:sz w:val="24"/>
        </w:rPr>
        <w:t> </w:t>
      </w:r>
      <w:r>
        <w:rPr>
          <w:sz w:val="24"/>
        </w:rPr>
        <w:t>venue.</w:t>
      </w:r>
      <w:r>
        <w:rPr>
          <w:spacing w:val="-13"/>
          <w:sz w:val="24"/>
        </w:rPr>
        <w:t> </w:t>
      </w:r>
      <w:r>
        <w:rPr>
          <w:sz w:val="24"/>
        </w:rPr>
        <w:t>Where</w:t>
      </w:r>
      <w:r>
        <w:rPr>
          <w:spacing w:val="-11"/>
          <w:sz w:val="24"/>
        </w:rPr>
        <w:t> </w:t>
      </w:r>
      <w:r>
        <w:rPr>
          <w:sz w:val="24"/>
        </w:rPr>
        <w:t>meetings</w:t>
      </w:r>
      <w:r>
        <w:rPr>
          <w:spacing w:val="-14"/>
          <w:sz w:val="24"/>
        </w:rPr>
        <w:t> </w:t>
      </w:r>
      <w:r>
        <w:rPr>
          <w:sz w:val="24"/>
        </w:rPr>
        <w:t>take</w:t>
      </w:r>
      <w:r>
        <w:rPr>
          <w:spacing w:val="-11"/>
          <w:sz w:val="24"/>
        </w:rPr>
        <w:t> </w:t>
      </w:r>
      <w:r>
        <w:rPr>
          <w:sz w:val="24"/>
        </w:rPr>
        <w:t>place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[RTO],</w:t>
      </w:r>
      <w:r>
        <w:rPr>
          <w:spacing w:val="-13"/>
          <w:sz w:val="24"/>
        </w:rPr>
        <w:t> </w:t>
      </w:r>
      <w:r>
        <w:rPr>
          <w:sz w:val="24"/>
        </w:rPr>
        <w:t>[RTO]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provide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meeting</w:t>
      </w:r>
      <w:r>
        <w:rPr>
          <w:spacing w:val="-14"/>
          <w:sz w:val="24"/>
        </w:rPr>
        <w:t> </w:t>
      </w:r>
      <w:r>
        <w:rPr>
          <w:sz w:val="24"/>
        </w:rPr>
        <w:t>space that ensures privacy and confidentiality.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438" w:hanging="721"/>
        <w:jc w:val="left"/>
        <w:rPr>
          <w:sz w:val="24"/>
        </w:rPr>
      </w:pPr>
      <w:r>
        <w:rPr>
          <w:sz w:val="24"/>
        </w:rPr>
        <w:t>LSS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14"/>
          <w:sz w:val="24"/>
        </w:rPr>
        <w:t> </w:t>
      </w:r>
      <w:r>
        <w:rPr>
          <w:sz w:val="24"/>
        </w:rPr>
        <w:t>also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provided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agreed</w:t>
      </w:r>
      <w:r>
        <w:rPr>
          <w:spacing w:val="-9"/>
          <w:sz w:val="24"/>
        </w:rPr>
        <w:t> </w:t>
      </w:r>
      <w:r>
        <w:rPr>
          <w:sz w:val="24"/>
        </w:rPr>
        <w:t>public</w:t>
      </w:r>
      <w:r>
        <w:rPr>
          <w:spacing w:val="-11"/>
          <w:sz w:val="24"/>
        </w:rPr>
        <w:t> </w:t>
      </w:r>
      <w:r>
        <w:rPr>
          <w:sz w:val="24"/>
        </w:rPr>
        <w:t>venue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libraries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community</w:t>
      </w:r>
      <w:r>
        <w:rPr>
          <w:spacing w:val="-9"/>
          <w:sz w:val="24"/>
        </w:rPr>
        <w:t> </w:t>
      </w:r>
      <w:r>
        <w:rPr>
          <w:sz w:val="24"/>
        </w:rPr>
        <w:t>centres and may be delivered online or by phone.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352" w:hanging="721"/>
        <w:jc w:val="left"/>
        <w:rPr>
          <w:sz w:val="24"/>
        </w:rPr>
      </w:pPr>
      <w:r>
        <w:rPr>
          <w:sz w:val="24"/>
        </w:rPr>
        <w:t>[LSS</w:t>
      </w:r>
      <w:r>
        <w:rPr>
          <w:spacing w:val="-14"/>
          <w:sz w:val="24"/>
        </w:rPr>
        <w:t> </w:t>
      </w:r>
      <w:r>
        <w:rPr>
          <w:sz w:val="24"/>
        </w:rPr>
        <w:t>provider]</w:t>
      </w:r>
      <w:r>
        <w:rPr>
          <w:spacing w:val="-12"/>
          <w:sz w:val="24"/>
        </w:rPr>
        <w:t> </w:t>
      </w:r>
      <w:r>
        <w:rPr>
          <w:sz w:val="24"/>
        </w:rPr>
        <w:t>LSS</w:t>
      </w:r>
      <w:r>
        <w:rPr>
          <w:spacing w:val="-11"/>
          <w:sz w:val="24"/>
        </w:rPr>
        <w:t> </w:t>
      </w:r>
      <w:r>
        <w:rPr>
          <w:sz w:val="24"/>
        </w:rPr>
        <w:t>case</w:t>
      </w:r>
      <w:r>
        <w:rPr>
          <w:spacing w:val="-12"/>
          <w:sz w:val="24"/>
        </w:rPr>
        <w:t> </w:t>
      </w:r>
      <w:r>
        <w:rPr>
          <w:sz w:val="24"/>
        </w:rPr>
        <w:t>managers</w:t>
      </w:r>
      <w:r>
        <w:rPr>
          <w:spacing w:val="-14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attend</w:t>
      </w:r>
      <w:r>
        <w:rPr>
          <w:spacing w:val="-13"/>
          <w:sz w:val="24"/>
        </w:rPr>
        <w:t> </w:t>
      </w:r>
      <w:r>
        <w:rPr>
          <w:sz w:val="24"/>
        </w:rPr>
        <w:t>external</w:t>
      </w:r>
      <w:r>
        <w:rPr>
          <w:spacing w:val="-13"/>
          <w:sz w:val="24"/>
        </w:rPr>
        <w:t> </w:t>
      </w:r>
      <w:r>
        <w:rPr>
          <w:sz w:val="24"/>
        </w:rPr>
        <w:t>appointments</w:t>
      </w:r>
      <w:r>
        <w:rPr>
          <w:spacing w:val="-14"/>
          <w:sz w:val="24"/>
        </w:rPr>
        <w:t> </w:t>
      </w:r>
      <w:r>
        <w:rPr>
          <w:sz w:val="24"/>
        </w:rPr>
        <w:t>with [RTO] common clients.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0" w:hanging="721"/>
        <w:jc w:val="left"/>
        <w:rPr>
          <w:sz w:val="24"/>
        </w:rPr>
      </w:pPr>
      <w:r>
        <w:rPr>
          <w:sz w:val="24"/>
        </w:rPr>
        <w:t>Venue</w:t>
      </w:r>
      <w:r>
        <w:rPr>
          <w:spacing w:val="-13"/>
          <w:sz w:val="24"/>
        </w:rPr>
        <w:t> </w:t>
      </w:r>
      <w:r>
        <w:rPr>
          <w:sz w:val="24"/>
        </w:rPr>
        <w:t>used</w:t>
      </w:r>
      <w:r>
        <w:rPr>
          <w:spacing w:val="-12"/>
          <w:sz w:val="24"/>
        </w:rPr>
        <w:t> </w:t>
      </w:r>
      <w:r>
        <w:rPr>
          <w:sz w:val="24"/>
        </w:rPr>
        <w:t>must</w:t>
      </w:r>
      <w:r>
        <w:rPr>
          <w:spacing w:val="-13"/>
          <w:sz w:val="24"/>
        </w:rPr>
        <w:t> </w:t>
      </w:r>
      <w:r>
        <w:rPr>
          <w:sz w:val="24"/>
        </w:rPr>
        <w:t>comply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WHS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regulations.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140" w:top="1080" w:bottom="1420" w:left="940" w:right="920"/>
        </w:sectPr>
      </w:pPr>
    </w:p>
    <w:p>
      <w:pPr>
        <w:pStyle w:val="Heading1"/>
        <w:numPr>
          <w:ilvl w:val="0"/>
          <w:numId w:val="2"/>
        </w:numPr>
        <w:tabs>
          <w:tab w:pos="856" w:val="left" w:leader="none"/>
        </w:tabs>
        <w:spacing w:line="658" w:lineRule="exact" w:before="0" w:after="0"/>
        <w:ind w:left="856" w:right="0" w:hanging="721"/>
        <w:jc w:val="left"/>
      </w:pPr>
      <w:r>
        <w:rPr>
          <w:color w:val="097983"/>
        </w:rPr>
        <w:t>Duration</w:t>
      </w:r>
      <w:r>
        <w:rPr>
          <w:color w:val="097983"/>
          <w:spacing w:val="-17"/>
        </w:rPr>
        <w:t> </w:t>
      </w:r>
      <w:r>
        <w:rPr>
          <w:color w:val="097983"/>
        </w:rPr>
        <w:t>of</w:t>
      </w:r>
      <w:r>
        <w:rPr>
          <w:color w:val="097983"/>
          <w:spacing w:val="-13"/>
        </w:rPr>
        <w:t> </w:t>
      </w:r>
      <w:r>
        <w:rPr>
          <w:color w:val="097983"/>
          <w:spacing w:val="-2"/>
        </w:rPr>
        <w:t>agreement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5" w:after="0"/>
        <w:ind w:left="856" w:right="201" w:hanging="721"/>
        <w:jc w:val="left"/>
        <w:rPr>
          <w:sz w:val="24"/>
        </w:rPr>
      </w:pPr>
      <w:r>
        <w:rPr>
          <w:sz w:val="24"/>
        </w:rPr>
        <w:t>The agreement will commence when executed by both parties</w:t>
      </w:r>
      <w:r>
        <w:rPr>
          <w:spacing w:val="-1"/>
          <w:sz w:val="24"/>
        </w:rPr>
        <w:t> </w:t>
      </w:r>
      <w:r>
        <w:rPr>
          <w:sz w:val="24"/>
        </w:rPr>
        <w:t>and will continue for 12 months</w:t>
      </w:r>
      <w:r>
        <w:rPr>
          <w:spacing w:val="-1"/>
          <w:sz w:val="24"/>
        </w:rPr>
        <w:t> </w:t>
      </w:r>
      <w:r>
        <w:rPr>
          <w:sz w:val="24"/>
        </w:rPr>
        <w:t>from this date, as</w:t>
      </w:r>
      <w:r>
        <w:rPr>
          <w:spacing w:val="-1"/>
          <w:sz w:val="24"/>
        </w:rPr>
        <w:t> </w:t>
      </w:r>
      <w:r>
        <w:rPr>
          <w:sz w:val="24"/>
        </w:rPr>
        <w:t>specified on page one of this agreement, subject</w:t>
      </w:r>
      <w:r>
        <w:rPr>
          <w:spacing w:val="-1"/>
          <w:sz w:val="24"/>
        </w:rPr>
        <w:t> </w:t>
      </w:r>
      <w:r>
        <w:rPr>
          <w:sz w:val="24"/>
        </w:rPr>
        <w:t>to funding availability.</w:t>
      </w:r>
      <w:r>
        <w:rPr>
          <w:spacing w:val="-14"/>
          <w:sz w:val="24"/>
        </w:rPr>
        <w:t> </w:t>
      </w:r>
      <w:r>
        <w:rPr>
          <w:sz w:val="24"/>
        </w:rPr>
        <w:t>After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period</w:t>
      </w:r>
      <w:r>
        <w:rPr>
          <w:spacing w:val="-14"/>
          <w:sz w:val="24"/>
        </w:rPr>
        <w:t> </w:t>
      </w:r>
      <w:r>
        <w:rPr>
          <w:sz w:val="24"/>
        </w:rPr>
        <w:t>both</w:t>
      </w:r>
      <w:r>
        <w:rPr>
          <w:spacing w:val="-11"/>
          <w:sz w:val="24"/>
        </w:rPr>
        <w:t> </w:t>
      </w:r>
      <w:r>
        <w:rPr>
          <w:sz w:val="24"/>
        </w:rPr>
        <w:t>parties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1"/>
          <w:sz w:val="24"/>
        </w:rPr>
        <w:t> </w:t>
      </w:r>
      <w:r>
        <w:rPr>
          <w:sz w:val="24"/>
        </w:rPr>
        <w:t>review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agreement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view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continuing for a further 12 months, subject to funding availability.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587" w:hanging="721"/>
        <w:jc w:val="left"/>
        <w:rPr>
          <w:sz w:val="24"/>
        </w:rPr>
      </w:pPr>
      <w:r>
        <w:rPr>
          <w:sz w:val="24"/>
        </w:rPr>
        <w:t>The agreement</w:t>
      </w:r>
      <w:r>
        <w:rPr>
          <w:spacing w:val="-1"/>
          <w:sz w:val="24"/>
        </w:rPr>
        <w:t> </w:t>
      </w:r>
      <w:r>
        <w:rPr>
          <w:sz w:val="24"/>
        </w:rPr>
        <w:t>can only</w:t>
      </w:r>
      <w:r>
        <w:rPr>
          <w:spacing w:val="-1"/>
          <w:sz w:val="24"/>
        </w:rPr>
        <w:t> </w:t>
      </w:r>
      <w:r>
        <w:rPr>
          <w:sz w:val="24"/>
        </w:rPr>
        <w:t>be re-negotiated if [RTO] has</w:t>
      </w:r>
      <w:r>
        <w:rPr>
          <w:spacing w:val="-2"/>
          <w:sz w:val="24"/>
        </w:rPr>
        <w:t> </w:t>
      </w:r>
      <w:r>
        <w:rPr>
          <w:sz w:val="24"/>
        </w:rPr>
        <w:t>provided [LSS provider] with confirmation</w:t>
      </w:r>
      <w:r>
        <w:rPr>
          <w:spacing w:val="-14"/>
          <w:sz w:val="24"/>
        </w:rPr>
        <w:t> </w:t>
      </w:r>
      <w:r>
        <w:rPr>
          <w:sz w:val="24"/>
        </w:rPr>
        <w:t>they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updated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annual</w:t>
      </w:r>
      <w:r>
        <w:rPr>
          <w:spacing w:val="-14"/>
          <w:sz w:val="24"/>
        </w:rPr>
        <w:t> </w:t>
      </w:r>
      <w:r>
        <w:rPr>
          <w:sz w:val="24"/>
        </w:rPr>
        <w:t>self-assessment,</w:t>
      </w:r>
      <w:r>
        <w:rPr>
          <w:spacing w:val="-13"/>
          <w:sz w:val="24"/>
        </w:rPr>
        <w:t> </w:t>
      </w:r>
      <w:r>
        <w:rPr>
          <w:sz w:val="24"/>
        </w:rPr>
        <w:t>submitted</w:t>
      </w:r>
      <w:r>
        <w:rPr>
          <w:spacing w:val="-13"/>
          <w:sz w:val="24"/>
        </w:rPr>
        <w:t> </w:t>
      </w:r>
      <w:r>
        <w:rPr>
          <w:sz w:val="24"/>
        </w:rPr>
        <w:t>it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Skills</w:t>
      </w:r>
      <w:r>
        <w:rPr>
          <w:spacing w:val="-14"/>
          <w:sz w:val="24"/>
        </w:rPr>
        <w:t> </w:t>
      </w:r>
      <w:r>
        <w:rPr>
          <w:sz w:val="24"/>
        </w:rPr>
        <w:t>SA</w:t>
      </w:r>
      <w:r>
        <w:rPr>
          <w:spacing w:val="-13"/>
          <w:sz w:val="24"/>
        </w:rPr>
        <w:t> </w:t>
      </w:r>
      <w:r>
        <w:rPr>
          <w:sz w:val="24"/>
        </w:rPr>
        <w:t>for review and received approval in writing.</w:t>
      </w:r>
    </w:p>
    <w:p>
      <w:pPr>
        <w:pStyle w:val="Heading1"/>
        <w:numPr>
          <w:ilvl w:val="0"/>
          <w:numId w:val="2"/>
        </w:numPr>
        <w:tabs>
          <w:tab w:pos="856" w:val="left" w:leader="none"/>
        </w:tabs>
        <w:spacing w:line="240" w:lineRule="auto" w:before="237" w:after="0"/>
        <w:ind w:left="856" w:right="0" w:hanging="721"/>
        <w:jc w:val="left"/>
      </w:pPr>
      <w:r>
        <w:rPr>
          <w:color w:val="097983"/>
          <w:spacing w:val="-2"/>
        </w:rPr>
        <w:t>Termination</w:t>
      </w:r>
      <w:r>
        <w:rPr>
          <w:color w:val="097983"/>
          <w:spacing w:val="-23"/>
        </w:rPr>
        <w:t> </w:t>
      </w:r>
      <w:r>
        <w:rPr>
          <w:color w:val="097983"/>
          <w:spacing w:val="-2"/>
        </w:rPr>
        <w:t>and</w:t>
      </w:r>
      <w:r>
        <w:rPr>
          <w:color w:val="097983"/>
          <w:spacing w:val="-23"/>
        </w:rPr>
        <w:t> </w:t>
      </w:r>
      <w:r>
        <w:rPr>
          <w:color w:val="097983"/>
          <w:spacing w:val="-2"/>
        </w:rPr>
        <w:t>variation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1" w:after="0"/>
        <w:ind w:left="856" w:right="370"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current</w:t>
      </w:r>
      <w:r>
        <w:rPr>
          <w:spacing w:val="-8"/>
          <w:sz w:val="24"/>
        </w:rPr>
        <w:t> </w:t>
      </w:r>
      <w:r>
        <w:rPr>
          <w:sz w:val="24"/>
        </w:rPr>
        <w:t>LSS</w:t>
      </w:r>
      <w:r>
        <w:rPr>
          <w:spacing w:val="-8"/>
          <w:sz w:val="24"/>
        </w:rPr>
        <w:t> </w:t>
      </w:r>
      <w:r>
        <w:rPr>
          <w:sz w:val="24"/>
        </w:rPr>
        <w:t>partnership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condition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compliance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UAN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RTOs with a Skills SA FAA.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0" w:hanging="721"/>
        <w:jc w:val="left"/>
        <w:rPr>
          <w:sz w:val="24"/>
        </w:rPr>
      </w:pPr>
      <w:r>
        <w:rPr>
          <w:sz w:val="24"/>
        </w:rPr>
        <w:t>Variations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1"/>
          <w:sz w:val="24"/>
        </w:rPr>
        <w:t> </w:t>
      </w:r>
      <w:r>
        <w:rPr>
          <w:sz w:val="24"/>
        </w:rPr>
        <w:t>only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made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writing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signed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both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parties.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191" w:hanging="721"/>
        <w:jc w:val="left"/>
        <w:rPr>
          <w:sz w:val="24"/>
        </w:rPr>
      </w:pPr>
      <w:r>
        <w:rPr>
          <w:sz w:val="24"/>
        </w:rPr>
        <w:t>Either party may terminate this agreement by giving</w:t>
      </w:r>
      <w:r>
        <w:rPr>
          <w:spacing w:val="-1"/>
          <w:sz w:val="24"/>
        </w:rPr>
        <w:t> </w:t>
      </w:r>
      <w:r>
        <w:rPr>
          <w:sz w:val="24"/>
        </w:rPr>
        <w:t>notice in writing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 time. Termination</w:t>
      </w:r>
      <w:r>
        <w:rPr>
          <w:spacing w:val="-1"/>
          <w:sz w:val="24"/>
        </w:rPr>
        <w:t> </w:t>
      </w:r>
      <w:r>
        <w:rPr>
          <w:sz w:val="24"/>
        </w:rPr>
        <w:t>of the contract</w:t>
      </w:r>
      <w:r>
        <w:rPr>
          <w:spacing w:val="-3"/>
          <w:sz w:val="24"/>
        </w:rPr>
        <w:t> </w:t>
      </w:r>
      <w:r>
        <w:rPr>
          <w:sz w:val="24"/>
        </w:rPr>
        <w:t>will result in</w:t>
      </w:r>
      <w:r>
        <w:rPr>
          <w:spacing w:val="-1"/>
          <w:sz w:val="24"/>
        </w:rPr>
        <w:t> </w:t>
      </w:r>
      <w:r>
        <w:rPr>
          <w:sz w:val="24"/>
        </w:rPr>
        <w:t>cessation of</w:t>
      </w:r>
      <w:r>
        <w:rPr>
          <w:spacing w:val="-1"/>
          <w:sz w:val="24"/>
        </w:rPr>
        <w:t> </w:t>
      </w:r>
      <w:r>
        <w:rPr>
          <w:sz w:val="24"/>
        </w:rPr>
        <w:t>provision</w:t>
      </w:r>
      <w:r>
        <w:rPr>
          <w:spacing w:val="-1"/>
          <w:sz w:val="24"/>
        </w:rPr>
        <w:t> </w:t>
      </w:r>
      <w:r>
        <w:rPr>
          <w:sz w:val="24"/>
        </w:rPr>
        <w:t>of LSS by</w:t>
      </w:r>
      <w:r>
        <w:rPr>
          <w:spacing w:val="-1"/>
          <w:sz w:val="24"/>
        </w:rPr>
        <w:t> </w:t>
      </w:r>
      <w:r>
        <w:rPr>
          <w:sz w:val="24"/>
        </w:rPr>
        <w:t>[LSS provider] for any new students</w:t>
      </w:r>
      <w:r>
        <w:rPr>
          <w:spacing w:val="-2"/>
          <w:sz w:val="24"/>
        </w:rPr>
        <w:t> </w:t>
      </w:r>
      <w:r>
        <w:rPr>
          <w:sz w:val="24"/>
        </w:rPr>
        <w:t>referred (or self-referred) by [RTO].</w:t>
      </w:r>
      <w:r>
        <w:rPr>
          <w:spacing w:val="-1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if any current students</w:t>
      </w:r>
      <w:r>
        <w:rPr>
          <w:spacing w:val="-2"/>
          <w:sz w:val="24"/>
        </w:rPr>
        <w:t> </w:t>
      </w:r>
      <w:r>
        <w:rPr>
          <w:sz w:val="24"/>
        </w:rPr>
        <w:t>of [RTO] are receiving</w:t>
      </w:r>
      <w:r>
        <w:rPr>
          <w:spacing w:val="-4"/>
          <w:sz w:val="24"/>
        </w:rPr>
        <w:t> </w:t>
      </w:r>
      <w:r>
        <w:rPr>
          <w:sz w:val="24"/>
        </w:rPr>
        <w:t>LSS,</w:t>
      </w:r>
      <w:r>
        <w:rPr>
          <w:spacing w:val="-2"/>
          <w:sz w:val="24"/>
        </w:rPr>
        <w:t> </w:t>
      </w:r>
      <w:r>
        <w:rPr>
          <w:sz w:val="24"/>
        </w:rPr>
        <w:t>[RTO] cannot</w:t>
      </w:r>
      <w:r>
        <w:rPr>
          <w:spacing w:val="-3"/>
          <w:sz w:val="24"/>
        </w:rPr>
        <w:t> </w:t>
      </w:r>
      <w:r>
        <w:rPr>
          <w:sz w:val="24"/>
        </w:rPr>
        <w:t>abdicate their</w:t>
      </w:r>
      <w:r>
        <w:rPr>
          <w:spacing w:val="-2"/>
          <w:sz w:val="24"/>
        </w:rPr>
        <w:t> </w:t>
      </w:r>
      <w:r>
        <w:rPr>
          <w:sz w:val="24"/>
        </w:rPr>
        <w:t>responsibilities</w:t>
      </w:r>
      <w:r>
        <w:rPr>
          <w:spacing w:val="-3"/>
          <w:sz w:val="24"/>
        </w:rPr>
        <w:t> </w:t>
      </w:r>
      <w:r>
        <w:rPr>
          <w:sz w:val="24"/>
        </w:rPr>
        <w:t>under 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in respect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those</w:t>
      </w:r>
      <w:r>
        <w:rPr>
          <w:spacing w:val="-11"/>
          <w:sz w:val="24"/>
        </w:rPr>
        <w:t> </w:t>
      </w:r>
      <w:r>
        <w:rPr>
          <w:sz w:val="24"/>
        </w:rPr>
        <w:t>students</w:t>
      </w:r>
      <w:r>
        <w:rPr>
          <w:spacing w:val="-9"/>
          <w:sz w:val="24"/>
        </w:rPr>
        <w:t> </w:t>
      </w:r>
      <w:r>
        <w:rPr>
          <w:sz w:val="24"/>
        </w:rPr>
        <w:t>until</w:t>
      </w:r>
      <w:r>
        <w:rPr>
          <w:spacing w:val="-8"/>
          <w:sz w:val="24"/>
        </w:rPr>
        <w:t> </w:t>
      </w:r>
      <w:r>
        <w:rPr>
          <w:sz w:val="24"/>
        </w:rPr>
        <w:t>they</w:t>
      </w:r>
      <w:r>
        <w:rPr>
          <w:spacing w:val="-12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exited</w:t>
      </w:r>
      <w:r>
        <w:rPr>
          <w:spacing w:val="-12"/>
          <w:sz w:val="24"/>
        </w:rPr>
        <w:t> </w:t>
      </w:r>
      <w:r>
        <w:rPr>
          <w:sz w:val="24"/>
        </w:rPr>
        <w:t>LSS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left</w:t>
      </w:r>
      <w:r>
        <w:rPr>
          <w:spacing w:val="-13"/>
          <w:sz w:val="24"/>
        </w:rPr>
        <w:t> </w:t>
      </w:r>
      <w:r>
        <w:rPr>
          <w:sz w:val="24"/>
        </w:rPr>
        <w:t>[RTO],</w:t>
      </w:r>
      <w:r>
        <w:rPr>
          <w:spacing w:val="-13"/>
          <w:sz w:val="24"/>
        </w:rPr>
        <w:t> </w:t>
      </w:r>
      <w:r>
        <w:rPr>
          <w:sz w:val="24"/>
        </w:rPr>
        <w:t>whichever</w:t>
      </w:r>
      <w:r>
        <w:rPr>
          <w:spacing w:val="-13"/>
          <w:sz w:val="24"/>
        </w:rPr>
        <w:t> </w:t>
      </w:r>
      <w:r>
        <w:rPr>
          <w:sz w:val="24"/>
        </w:rPr>
        <w:t>comes</w:t>
      </w:r>
      <w:r>
        <w:rPr>
          <w:spacing w:val="-13"/>
          <w:sz w:val="24"/>
        </w:rPr>
        <w:t> </w:t>
      </w:r>
      <w:r>
        <w:rPr>
          <w:sz w:val="24"/>
        </w:rPr>
        <w:t>first.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4" w:after="0"/>
        <w:ind w:left="856" w:right="321" w:hanging="721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is terminated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either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and [RTO]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an agreement</w:t>
      </w:r>
      <w:r>
        <w:rPr>
          <w:spacing w:val="-3"/>
          <w:sz w:val="24"/>
        </w:rPr>
        <w:t> </w:t>
      </w:r>
      <w:r>
        <w:rPr>
          <w:sz w:val="24"/>
        </w:rPr>
        <w:t>with another</w:t>
      </w:r>
      <w:r>
        <w:rPr>
          <w:spacing w:val="-13"/>
          <w:sz w:val="24"/>
        </w:rPr>
        <w:t> </w:t>
      </w:r>
      <w:r>
        <w:rPr>
          <w:sz w:val="24"/>
        </w:rPr>
        <w:t>LSS</w:t>
      </w:r>
      <w:r>
        <w:rPr>
          <w:spacing w:val="-11"/>
          <w:sz w:val="24"/>
        </w:rPr>
        <w:t> </w:t>
      </w:r>
      <w:r>
        <w:rPr>
          <w:sz w:val="24"/>
        </w:rPr>
        <w:t>provider</w:t>
      </w:r>
      <w:r>
        <w:rPr>
          <w:spacing w:val="-13"/>
          <w:sz w:val="24"/>
        </w:rPr>
        <w:t> </w:t>
      </w:r>
      <w:r>
        <w:rPr>
          <w:sz w:val="24"/>
        </w:rPr>
        <w:t>[RTO]</w:t>
      </w:r>
      <w:r>
        <w:rPr>
          <w:spacing w:val="-11"/>
          <w:sz w:val="24"/>
        </w:rPr>
        <w:t> </w:t>
      </w:r>
      <w:r>
        <w:rPr>
          <w:sz w:val="24"/>
        </w:rPr>
        <w:t>must</w:t>
      </w:r>
      <w:r>
        <w:rPr>
          <w:spacing w:val="-14"/>
          <w:sz w:val="24"/>
        </w:rPr>
        <w:t> </w:t>
      </w:r>
      <w:r>
        <w:rPr>
          <w:sz w:val="24"/>
        </w:rPr>
        <w:t>contact</w:t>
      </w:r>
      <w:r>
        <w:rPr>
          <w:spacing w:val="-9"/>
          <w:sz w:val="24"/>
        </w:rPr>
        <w:t> </w:t>
      </w:r>
      <w:r>
        <w:rPr>
          <w:sz w:val="24"/>
        </w:rPr>
        <w:t>Skills</w:t>
      </w:r>
      <w:r>
        <w:rPr>
          <w:spacing w:val="-14"/>
          <w:sz w:val="24"/>
        </w:rPr>
        <w:t> </w:t>
      </w:r>
      <w:r>
        <w:rPr>
          <w:sz w:val="24"/>
        </w:rPr>
        <w:t>SA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discuss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reasons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termination</w:t>
      </w:r>
      <w:r>
        <w:rPr>
          <w:spacing w:val="-12"/>
          <w:sz w:val="24"/>
        </w:rPr>
        <w:t> </w:t>
      </w:r>
      <w:r>
        <w:rPr>
          <w:sz w:val="24"/>
        </w:rPr>
        <w:t>and steps</w:t>
      </w:r>
      <w:r>
        <w:rPr>
          <w:spacing w:val="-12"/>
          <w:sz w:val="24"/>
        </w:rPr>
        <w:t> </w:t>
      </w:r>
      <w:r>
        <w:rPr>
          <w:sz w:val="24"/>
        </w:rPr>
        <w:t>required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enter</w:t>
      </w:r>
      <w:r>
        <w:rPr>
          <w:spacing w:val="-11"/>
          <w:sz w:val="24"/>
        </w:rPr>
        <w:t> </w:t>
      </w:r>
      <w:r>
        <w:rPr>
          <w:sz w:val="24"/>
        </w:rPr>
        <w:t>another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alternative</w:t>
      </w:r>
      <w:r>
        <w:rPr>
          <w:spacing w:val="-9"/>
          <w:sz w:val="24"/>
        </w:rPr>
        <w:t> </w:t>
      </w:r>
      <w:r>
        <w:rPr>
          <w:sz w:val="24"/>
        </w:rPr>
        <w:t>LSS</w:t>
      </w:r>
      <w:r>
        <w:rPr>
          <w:spacing w:val="-8"/>
          <w:sz w:val="24"/>
        </w:rPr>
        <w:t> </w:t>
      </w:r>
      <w:r>
        <w:rPr>
          <w:sz w:val="24"/>
        </w:rPr>
        <w:t>provider.</w:t>
      </w:r>
      <w:r>
        <w:rPr>
          <w:spacing w:val="-11"/>
          <w:sz w:val="24"/>
        </w:rPr>
        <w:t> </w:t>
      </w:r>
      <w:r>
        <w:rPr>
          <w:sz w:val="24"/>
        </w:rPr>
        <w:t>Skills</w:t>
      </w:r>
      <w:r>
        <w:rPr>
          <w:spacing w:val="-12"/>
          <w:sz w:val="24"/>
        </w:rPr>
        <w:t> </w:t>
      </w:r>
      <w:r>
        <w:rPr>
          <w:sz w:val="24"/>
        </w:rPr>
        <w:t>SA</w:t>
      </w:r>
      <w:r>
        <w:rPr>
          <w:spacing w:val="-11"/>
          <w:sz w:val="24"/>
        </w:rPr>
        <w:t> </w:t>
      </w:r>
      <w:r>
        <w:rPr>
          <w:sz w:val="24"/>
        </w:rPr>
        <w:t>can</w:t>
      </w:r>
      <w:r>
        <w:rPr>
          <w:spacing w:val="-10"/>
          <w:sz w:val="24"/>
        </w:rPr>
        <w:t> </w:t>
      </w:r>
      <w:r>
        <w:rPr>
          <w:sz w:val="24"/>
        </w:rPr>
        <w:t>be contacted at </w:t>
      </w:r>
      <w:hyperlink r:id="rId8">
        <w:r>
          <w:rPr>
            <w:color w:val="097983"/>
            <w:sz w:val="24"/>
            <w:u w:val="single" w:color="097983"/>
          </w:rPr>
          <w:t>purchaseplanningandstrategy@sa.gov.au</w:t>
        </w:r>
      </w:hyperlink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516" w:hanging="721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will be renegotiated annually</w:t>
      </w:r>
      <w:r>
        <w:rPr>
          <w:spacing w:val="-1"/>
          <w:sz w:val="24"/>
        </w:rPr>
        <w:t> </w:t>
      </w:r>
      <w:r>
        <w:rPr>
          <w:sz w:val="24"/>
        </w:rPr>
        <w:t>and will include an assessment</w:t>
      </w:r>
      <w:r>
        <w:rPr>
          <w:spacing w:val="-2"/>
          <w:sz w:val="24"/>
        </w:rPr>
        <w:t> </w:t>
      </w:r>
      <w:r>
        <w:rPr>
          <w:sz w:val="24"/>
        </w:rPr>
        <w:t>of whether [RTO] is</w:t>
      </w:r>
      <w:r>
        <w:rPr>
          <w:spacing w:val="-1"/>
          <w:sz w:val="24"/>
        </w:rPr>
        <w:t> </w:t>
      </w:r>
      <w:r>
        <w:rPr>
          <w:sz w:val="24"/>
        </w:rPr>
        <w:t>sufficiently meeting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obligations under this agreement to enable LSS to be effectively</w:t>
      </w:r>
      <w:r>
        <w:rPr>
          <w:spacing w:val="-10"/>
          <w:sz w:val="24"/>
        </w:rPr>
        <w:t> </w:t>
      </w:r>
      <w:r>
        <w:rPr>
          <w:sz w:val="24"/>
        </w:rPr>
        <w:t>delivered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common</w:t>
      </w:r>
      <w:r>
        <w:rPr>
          <w:spacing w:val="-10"/>
          <w:sz w:val="24"/>
        </w:rPr>
        <w:t> </w:t>
      </w:r>
      <w:r>
        <w:rPr>
          <w:sz w:val="24"/>
        </w:rPr>
        <w:t>clients.</w:t>
      </w:r>
      <w:r>
        <w:rPr>
          <w:spacing w:val="-11"/>
          <w:sz w:val="24"/>
        </w:rPr>
        <w:t> </w:t>
      </w:r>
      <w:r>
        <w:rPr>
          <w:sz w:val="24"/>
        </w:rPr>
        <w:t>[LSS</w:t>
      </w:r>
      <w:r>
        <w:rPr>
          <w:spacing w:val="-4"/>
          <w:sz w:val="24"/>
        </w:rPr>
        <w:t> </w:t>
      </w:r>
      <w:r>
        <w:rPr>
          <w:sz w:val="24"/>
        </w:rPr>
        <w:t>]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re-enter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new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with [RTO]</w:t>
      </w:r>
      <w:r>
        <w:rPr>
          <w:spacing w:val="-11"/>
          <w:sz w:val="24"/>
        </w:rPr>
        <w:t> </w:t>
      </w:r>
      <w:r>
        <w:rPr>
          <w:sz w:val="24"/>
        </w:rPr>
        <w:t>if</w:t>
      </w:r>
      <w:r>
        <w:rPr>
          <w:spacing w:val="-12"/>
          <w:sz w:val="24"/>
        </w:rPr>
        <w:t> </w:t>
      </w:r>
      <w:r>
        <w:rPr>
          <w:sz w:val="24"/>
        </w:rPr>
        <w:t>[LSS</w:t>
      </w:r>
      <w:r>
        <w:rPr>
          <w:spacing w:val="-8"/>
          <w:sz w:val="24"/>
        </w:rPr>
        <w:t> </w:t>
      </w:r>
      <w:r>
        <w:rPr>
          <w:sz w:val="24"/>
        </w:rPr>
        <w:t>provider]</w:t>
      </w:r>
      <w:r>
        <w:rPr>
          <w:spacing w:val="-11"/>
          <w:sz w:val="24"/>
        </w:rPr>
        <w:t> </w:t>
      </w:r>
      <w:r>
        <w:rPr>
          <w:sz w:val="24"/>
        </w:rPr>
        <w:t>considers</w:t>
      </w:r>
      <w:r>
        <w:rPr>
          <w:spacing w:val="-13"/>
          <w:sz w:val="24"/>
        </w:rPr>
        <w:t> </w:t>
      </w:r>
      <w:r>
        <w:rPr>
          <w:sz w:val="24"/>
        </w:rPr>
        <w:t>it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3"/>
          <w:sz w:val="24"/>
        </w:rPr>
        <w:t> </w:t>
      </w:r>
      <w:r>
        <w:rPr>
          <w:sz w:val="24"/>
        </w:rPr>
        <w:t>being</w:t>
      </w:r>
      <w:r>
        <w:rPr>
          <w:spacing w:val="-13"/>
          <w:sz w:val="24"/>
        </w:rPr>
        <w:t> </w:t>
      </w:r>
      <w:r>
        <w:rPr>
          <w:sz w:val="24"/>
        </w:rPr>
        <w:t>enabled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effectively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common </w:t>
      </w:r>
      <w:r>
        <w:rPr>
          <w:spacing w:val="-2"/>
          <w:sz w:val="24"/>
        </w:rPr>
        <w:t>clients.</w:t>
      </w:r>
    </w:p>
    <w:p>
      <w:pPr>
        <w:pStyle w:val="Heading1"/>
        <w:numPr>
          <w:ilvl w:val="0"/>
          <w:numId w:val="2"/>
        </w:numPr>
        <w:tabs>
          <w:tab w:pos="856" w:val="left" w:leader="none"/>
        </w:tabs>
        <w:spacing w:line="240" w:lineRule="auto" w:before="238" w:after="0"/>
        <w:ind w:left="856" w:right="0" w:hanging="721"/>
        <w:jc w:val="left"/>
      </w:pPr>
      <w:r>
        <w:rPr>
          <w:color w:val="097983"/>
        </w:rPr>
        <w:t>Consent</w:t>
      </w:r>
      <w:r>
        <w:rPr>
          <w:color w:val="097983"/>
          <w:spacing w:val="-11"/>
        </w:rPr>
        <w:t> </w:t>
      </w:r>
      <w:r>
        <w:rPr>
          <w:color w:val="097983"/>
        </w:rPr>
        <w:t>of</w:t>
      </w:r>
      <w:r>
        <w:rPr>
          <w:color w:val="097983"/>
          <w:spacing w:val="-7"/>
        </w:rPr>
        <w:t> </w:t>
      </w:r>
      <w:r>
        <w:rPr>
          <w:color w:val="097983"/>
          <w:spacing w:val="-2"/>
        </w:rPr>
        <w:t>clients</w: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40" w:lineRule="auto" w:before="240" w:after="0"/>
        <w:ind w:left="702" w:right="364" w:hanging="567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confirms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disclose the identity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details</w:t>
      </w:r>
      <w:r>
        <w:rPr>
          <w:spacing w:val="-3"/>
          <w:sz w:val="24"/>
        </w:rPr>
        <w:t> </w:t>
      </w:r>
      <w:r>
        <w:rPr>
          <w:sz w:val="24"/>
        </w:rPr>
        <w:t>of common</w:t>
      </w:r>
      <w:r>
        <w:rPr>
          <w:spacing w:val="-1"/>
          <w:sz w:val="24"/>
        </w:rPr>
        <w:t> </w:t>
      </w:r>
      <w:r>
        <w:rPr>
          <w:sz w:val="24"/>
        </w:rPr>
        <w:t>clients to</w:t>
      </w:r>
      <w:r>
        <w:rPr>
          <w:spacing w:val="-1"/>
          <w:sz w:val="24"/>
        </w:rPr>
        <w:t> </w:t>
      </w:r>
      <w:r>
        <w:rPr>
          <w:sz w:val="24"/>
        </w:rPr>
        <w:t>one another</w:t>
      </w:r>
      <w:r>
        <w:rPr>
          <w:spacing w:val="-13"/>
          <w:sz w:val="24"/>
        </w:rPr>
        <w:t> </w:t>
      </w:r>
      <w:r>
        <w:rPr>
          <w:sz w:val="24"/>
        </w:rPr>
        <w:t>without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completion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relevant</w:t>
      </w:r>
      <w:r>
        <w:rPr>
          <w:spacing w:val="-14"/>
          <w:sz w:val="24"/>
        </w:rPr>
        <w:t> </w:t>
      </w:r>
      <w:r>
        <w:rPr>
          <w:sz w:val="24"/>
        </w:rPr>
        <w:t>consent</w:t>
      </w:r>
      <w:r>
        <w:rPr>
          <w:spacing w:val="-13"/>
          <w:sz w:val="24"/>
        </w:rPr>
        <w:t> </w:t>
      </w:r>
      <w:r>
        <w:rPr>
          <w:sz w:val="24"/>
        </w:rPr>
        <w:t>form,</w:t>
      </w:r>
      <w:r>
        <w:rPr>
          <w:spacing w:val="-13"/>
          <w:sz w:val="24"/>
        </w:rPr>
        <w:t> </w:t>
      </w:r>
      <w:r>
        <w:rPr>
          <w:sz w:val="24"/>
        </w:rPr>
        <w:t>refer</w:t>
      </w:r>
      <w:r>
        <w:rPr>
          <w:spacing w:val="-13"/>
          <w:sz w:val="24"/>
        </w:rPr>
        <w:t> </w:t>
      </w:r>
      <w:r>
        <w:rPr>
          <w:sz w:val="24"/>
        </w:rPr>
        <w:t>Appendix</w:t>
      </w:r>
      <w:r>
        <w:rPr>
          <w:spacing w:val="-12"/>
          <w:sz w:val="24"/>
        </w:rPr>
        <w:t> </w:t>
      </w:r>
      <w:r>
        <w:rPr>
          <w:sz w:val="24"/>
        </w:rPr>
        <w:t>C.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avoid</w:t>
      </w:r>
      <w:r>
        <w:rPr>
          <w:spacing w:val="-12"/>
          <w:sz w:val="24"/>
        </w:rPr>
        <w:t> </w:t>
      </w:r>
      <w:r>
        <w:rPr>
          <w:sz w:val="24"/>
        </w:rPr>
        <w:t>any doubt,</w:t>
      </w:r>
      <w:r>
        <w:rPr>
          <w:spacing w:val="-1"/>
          <w:sz w:val="24"/>
        </w:rPr>
        <w:t> </w:t>
      </w:r>
      <w:r>
        <w:rPr>
          <w:sz w:val="24"/>
        </w:rPr>
        <w:t>the parties</w:t>
      </w:r>
      <w:r>
        <w:rPr>
          <w:spacing w:val="-2"/>
          <w:sz w:val="24"/>
        </w:rPr>
        <w:t> </w:t>
      </w:r>
      <w:r>
        <w:rPr>
          <w:sz w:val="24"/>
        </w:rPr>
        <w:t>for the purpose of gaining</w:t>
      </w:r>
      <w:r>
        <w:rPr>
          <w:spacing w:val="-3"/>
          <w:sz w:val="24"/>
        </w:rPr>
        <w:t> </w:t>
      </w:r>
      <w:r>
        <w:rPr>
          <w:sz w:val="24"/>
        </w:rPr>
        <w:t>advice, assistance or determining</w:t>
      </w:r>
      <w:r>
        <w:rPr>
          <w:spacing w:val="-3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a referral is</w:t>
      </w:r>
      <w:r>
        <w:rPr>
          <w:spacing w:val="-3"/>
          <w:sz w:val="24"/>
        </w:rPr>
        <w:t> </w:t>
      </w:r>
      <w:r>
        <w:rPr>
          <w:sz w:val="24"/>
        </w:rPr>
        <w:t>appropriate,</w:t>
      </w:r>
      <w:r>
        <w:rPr>
          <w:spacing w:val="-2"/>
          <w:sz w:val="24"/>
        </w:rPr>
        <w:t> </w:t>
      </w:r>
      <w:r>
        <w:rPr>
          <w:sz w:val="24"/>
        </w:rPr>
        <w:t>may discuss the details of a common client</w:t>
      </w:r>
      <w:r>
        <w:rPr>
          <w:spacing w:val="-3"/>
          <w:sz w:val="24"/>
        </w:rPr>
        <w:t> </w:t>
      </w:r>
      <w:r>
        <w:rPr>
          <w:sz w:val="24"/>
        </w:rPr>
        <w:t>without</w:t>
      </w:r>
      <w:r>
        <w:rPr>
          <w:spacing w:val="-3"/>
          <w:sz w:val="24"/>
        </w:rPr>
        <w:t> </w:t>
      </w:r>
      <w:r>
        <w:rPr>
          <w:sz w:val="24"/>
        </w:rPr>
        <w:t>disclosing the client’s identity.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140" w:top="1140" w:bottom="1420" w:left="940" w:right="920"/>
        </w:sectPr>
      </w:pPr>
    </w:p>
    <w:p>
      <w:pPr>
        <w:pStyle w:val="Heading1"/>
        <w:numPr>
          <w:ilvl w:val="0"/>
          <w:numId w:val="2"/>
        </w:numPr>
        <w:tabs>
          <w:tab w:pos="856" w:val="left" w:leader="none"/>
        </w:tabs>
        <w:spacing w:line="658" w:lineRule="exact" w:before="0" w:after="0"/>
        <w:ind w:left="856" w:right="0" w:hanging="721"/>
        <w:jc w:val="left"/>
      </w:pPr>
      <w:r>
        <w:rPr>
          <w:color w:val="097983"/>
          <w:spacing w:val="-2"/>
        </w:rPr>
        <w:t>Confidentiality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5" w:after="0"/>
        <w:ind w:left="856" w:right="175" w:hanging="721"/>
        <w:jc w:val="left"/>
        <w:rPr>
          <w:sz w:val="24"/>
        </w:rPr>
      </w:pPr>
      <w:r>
        <w:rPr>
          <w:sz w:val="24"/>
        </w:rPr>
        <w:t>Each</w:t>
      </w:r>
      <w:r>
        <w:rPr>
          <w:spacing w:val="-12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agrees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keep</w:t>
      </w:r>
      <w:r>
        <w:rPr>
          <w:spacing w:val="-12"/>
          <w:sz w:val="24"/>
        </w:rPr>
        <w:t> </w:t>
      </w:r>
      <w:r>
        <w:rPr>
          <w:sz w:val="24"/>
        </w:rPr>
        <w:t>confidential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2"/>
          <w:sz w:val="24"/>
        </w:rPr>
        <w:t> </w:t>
      </w:r>
      <w:r>
        <w:rPr>
          <w:sz w:val="24"/>
        </w:rPr>
        <w:t>received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including but not limited to information about their common clients.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355" w:hanging="721"/>
        <w:jc w:val="left"/>
        <w:rPr>
          <w:sz w:val="24"/>
        </w:rPr>
      </w:pPr>
      <w:r>
        <w:rPr>
          <w:sz w:val="24"/>
        </w:rPr>
        <w:t>Each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agrees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ensure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staff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related</w:t>
      </w:r>
      <w:r>
        <w:rPr>
          <w:spacing w:val="-13"/>
          <w:sz w:val="24"/>
        </w:rPr>
        <w:t> </w:t>
      </w:r>
      <w:r>
        <w:rPr>
          <w:sz w:val="24"/>
        </w:rPr>
        <w:t>entities</w:t>
      </w:r>
      <w:r>
        <w:rPr>
          <w:spacing w:val="-11"/>
          <w:sz w:val="24"/>
        </w:rPr>
        <w:t> </w:t>
      </w:r>
      <w:r>
        <w:rPr>
          <w:sz w:val="24"/>
        </w:rPr>
        <w:t>comply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confidentiality</w:t>
      </w:r>
      <w:r>
        <w:rPr>
          <w:spacing w:val="-13"/>
          <w:sz w:val="24"/>
        </w:rPr>
        <w:t> </w:t>
      </w:r>
      <w:r>
        <w:rPr>
          <w:sz w:val="24"/>
        </w:rPr>
        <w:t>and sharing</w:t>
      </w:r>
      <w:r>
        <w:rPr>
          <w:spacing w:val="-2"/>
          <w:sz w:val="24"/>
        </w:rPr>
        <w:t> </w:t>
      </w:r>
      <w:r>
        <w:rPr>
          <w:sz w:val="24"/>
        </w:rPr>
        <w:t>of information requirements</w:t>
      </w:r>
      <w:r>
        <w:rPr>
          <w:spacing w:val="-2"/>
          <w:sz w:val="24"/>
        </w:rPr>
        <w:t> </w:t>
      </w:r>
      <w:r>
        <w:rPr>
          <w:sz w:val="24"/>
        </w:rPr>
        <w:t>of this agreement,</w:t>
      </w:r>
      <w:r>
        <w:rPr>
          <w:spacing w:val="-1"/>
          <w:sz w:val="24"/>
        </w:rPr>
        <w:t> </w:t>
      </w:r>
      <w:r>
        <w:rPr>
          <w:sz w:val="24"/>
        </w:rPr>
        <w:t>the FAA</w:t>
      </w:r>
      <w:r>
        <w:rPr>
          <w:spacing w:val="-1"/>
          <w:sz w:val="24"/>
        </w:rPr>
        <w:t> </w:t>
      </w:r>
      <w:r>
        <w:rPr>
          <w:sz w:val="24"/>
        </w:rPr>
        <w:t>and their organisation’s confidentiality policies and procedures.</w:t>
      </w:r>
    </w:p>
    <w:p>
      <w:pPr>
        <w:pStyle w:val="BodyText"/>
        <w:spacing w:before="0"/>
        <w:ind w:left="0"/>
      </w:pPr>
    </w:p>
    <w:p>
      <w:pPr>
        <w:pStyle w:val="BodyText"/>
        <w:spacing w:before="64"/>
        <w:ind w:left="0"/>
      </w:pPr>
    </w:p>
    <w:p>
      <w:pPr>
        <w:pStyle w:val="Heading1"/>
        <w:numPr>
          <w:ilvl w:val="0"/>
          <w:numId w:val="2"/>
        </w:numPr>
        <w:tabs>
          <w:tab w:pos="854" w:val="left" w:leader="none"/>
        </w:tabs>
        <w:spacing w:line="240" w:lineRule="auto" w:before="1" w:after="0"/>
        <w:ind w:left="135" w:right="3365" w:firstLine="0"/>
        <w:jc w:val="left"/>
      </w:pPr>
      <w:r>
        <w:rPr>
          <w:color w:val="097983"/>
        </w:rPr>
        <w:t>Compliance</w:t>
      </w:r>
      <w:r>
        <w:rPr>
          <w:color w:val="097983"/>
          <w:spacing w:val="-14"/>
        </w:rPr>
        <w:t> </w:t>
      </w:r>
      <w:r>
        <w:rPr>
          <w:color w:val="097983"/>
        </w:rPr>
        <w:t>with</w:t>
      </w:r>
      <w:r>
        <w:rPr>
          <w:color w:val="097983"/>
          <w:spacing w:val="-16"/>
        </w:rPr>
        <w:t> </w:t>
      </w:r>
      <w:r>
        <w:rPr>
          <w:color w:val="097983"/>
        </w:rPr>
        <w:t>Law</w:t>
      </w:r>
      <w:r>
        <w:rPr>
          <w:color w:val="097983"/>
          <w:spacing w:val="-12"/>
        </w:rPr>
        <w:t> </w:t>
      </w:r>
      <w:r>
        <w:rPr>
          <w:color w:val="097983"/>
        </w:rPr>
        <w:t>and Government Policy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3" w:after="0"/>
        <w:ind w:left="856" w:right="988" w:hanging="721"/>
        <w:jc w:val="left"/>
        <w:rPr>
          <w:sz w:val="24"/>
        </w:rPr>
      </w:pPr>
      <w:r>
        <w:rPr>
          <w:sz w:val="24"/>
        </w:rPr>
        <w:t>Each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will,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expense,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times,</w:t>
      </w:r>
      <w:r>
        <w:rPr>
          <w:spacing w:val="-13"/>
          <w:sz w:val="24"/>
        </w:rPr>
        <w:t> </w:t>
      </w:r>
      <w:r>
        <w:rPr>
          <w:sz w:val="24"/>
        </w:rPr>
        <w:t>maintain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authorisations,</w:t>
      </w:r>
      <w:r>
        <w:rPr>
          <w:spacing w:val="-13"/>
          <w:sz w:val="24"/>
        </w:rPr>
        <w:t> </w:t>
      </w:r>
      <w:r>
        <w:rPr>
          <w:sz w:val="24"/>
        </w:rPr>
        <w:t>licences</w:t>
      </w:r>
      <w:r>
        <w:rPr>
          <w:spacing w:val="-14"/>
          <w:sz w:val="24"/>
        </w:rPr>
        <w:t> </w:t>
      </w:r>
      <w:r>
        <w:rPr>
          <w:sz w:val="24"/>
        </w:rPr>
        <w:t>and consents necessary for each party to provide the services under this agreement.</w:t>
      </w:r>
    </w:p>
    <w:p>
      <w:pPr>
        <w:pStyle w:val="Heading1"/>
        <w:numPr>
          <w:ilvl w:val="0"/>
          <w:numId w:val="2"/>
        </w:numPr>
        <w:tabs>
          <w:tab w:pos="854" w:val="left" w:leader="none"/>
        </w:tabs>
        <w:spacing w:line="240" w:lineRule="auto" w:before="238" w:after="0"/>
        <w:ind w:left="854" w:right="0" w:hanging="719"/>
        <w:jc w:val="left"/>
      </w:pPr>
      <w:r>
        <w:rPr>
          <w:color w:val="097983"/>
          <w:spacing w:val="-2"/>
        </w:rPr>
        <w:t>Liability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213" w:hanging="721"/>
        <w:jc w:val="left"/>
        <w:rPr>
          <w:sz w:val="24"/>
        </w:rPr>
      </w:pPr>
      <w:r>
        <w:rPr>
          <w:sz w:val="24"/>
        </w:rPr>
        <w:t>Each party confirms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carries out the agreement at</w:t>
      </w:r>
      <w:r>
        <w:rPr>
          <w:spacing w:val="-1"/>
          <w:sz w:val="24"/>
        </w:rPr>
        <w:t> </w:t>
      </w:r>
      <w:r>
        <w:rPr>
          <w:sz w:val="24"/>
        </w:rPr>
        <w:t>its own risk and will not</w:t>
      </w:r>
      <w:r>
        <w:rPr>
          <w:spacing w:val="-1"/>
          <w:sz w:val="24"/>
        </w:rPr>
        <w:t> </w:t>
      </w:r>
      <w:r>
        <w:rPr>
          <w:sz w:val="24"/>
        </w:rPr>
        <w:t>be responsible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loss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damage</w:t>
      </w:r>
      <w:r>
        <w:rPr>
          <w:spacing w:val="-10"/>
          <w:sz w:val="24"/>
        </w:rPr>
        <w:t> </w:t>
      </w:r>
      <w:r>
        <w:rPr>
          <w:sz w:val="24"/>
        </w:rPr>
        <w:t>another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suffers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result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carrying</w:t>
      </w:r>
      <w:r>
        <w:rPr>
          <w:spacing w:val="-9"/>
          <w:sz w:val="24"/>
        </w:rPr>
        <w:t> </w:t>
      </w:r>
      <w:r>
        <w:rPr>
          <w:sz w:val="24"/>
        </w:rPr>
        <w:t>out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roles and responsibilities.</w:t>
      </w:r>
    </w:p>
    <w:p>
      <w:pPr>
        <w:pStyle w:val="Heading1"/>
        <w:numPr>
          <w:ilvl w:val="0"/>
          <w:numId w:val="2"/>
        </w:numPr>
        <w:tabs>
          <w:tab w:pos="854" w:val="left" w:leader="none"/>
        </w:tabs>
        <w:spacing w:line="240" w:lineRule="auto" w:before="238" w:after="0"/>
        <w:ind w:left="854" w:right="0" w:hanging="719"/>
        <w:jc w:val="left"/>
      </w:pPr>
      <w:r>
        <w:rPr>
          <w:color w:val="097983"/>
        </w:rPr>
        <w:t>Fees</w:t>
      </w:r>
      <w:r>
        <w:rPr>
          <w:color w:val="097983"/>
          <w:spacing w:val="-9"/>
        </w:rPr>
        <w:t> </w:t>
      </w:r>
      <w:r>
        <w:rPr>
          <w:color w:val="097983"/>
        </w:rPr>
        <w:t>and</w:t>
      </w:r>
      <w:r>
        <w:rPr>
          <w:color w:val="097983"/>
          <w:spacing w:val="-13"/>
        </w:rPr>
        <w:t> </w:t>
      </w:r>
      <w:r>
        <w:rPr>
          <w:color w:val="097983"/>
          <w:spacing w:val="-2"/>
        </w:rPr>
        <w:t>invoicing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5" w:after="0"/>
        <w:ind w:left="856" w:right="174" w:hanging="721"/>
        <w:jc w:val="left"/>
        <w:rPr>
          <w:sz w:val="24"/>
        </w:rPr>
      </w:pPr>
      <w:r>
        <w:rPr>
          <w:sz w:val="24"/>
        </w:rPr>
        <w:t>Learner</w:t>
      </w:r>
      <w:r>
        <w:rPr>
          <w:spacing w:val="-9"/>
          <w:sz w:val="24"/>
        </w:rPr>
        <w:t> </w:t>
      </w:r>
      <w:r>
        <w:rPr>
          <w:sz w:val="24"/>
        </w:rPr>
        <w:t>support</w:t>
      </w:r>
      <w:r>
        <w:rPr>
          <w:spacing w:val="-11"/>
          <w:sz w:val="24"/>
        </w:rPr>
        <w:t> </w:t>
      </w:r>
      <w:r>
        <w:rPr>
          <w:sz w:val="24"/>
        </w:rPr>
        <w:t>services</w:t>
      </w:r>
      <w:r>
        <w:rPr>
          <w:spacing w:val="-9"/>
          <w:sz w:val="24"/>
        </w:rPr>
        <w:t> </w:t>
      </w:r>
      <w:r>
        <w:rPr>
          <w:sz w:val="24"/>
        </w:rPr>
        <w:t>(LSS)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funded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Skills</w:t>
      </w:r>
      <w:r>
        <w:rPr>
          <w:spacing w:val="-11"/>
          <w:sz w:val="24"/>
        </w:rPr>
        <w:t> </w:t>
      </w:r>
      <w:r>
        <w:rPr>
          <w:sz w:val="24"/>
        </w:rPr>
        <w:t>SA.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fees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charged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[RTO]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fees are charged to the students supported through LSS.</w:t>
      </w:r>
    </w:p>
    <w:p>
      <w:pPr>
        <w:pStyle w:val="Heading1"/>
        <w:numPr>
          <w:ilvl w:val="0"/>
          <w:numId w:val="2"/>
        </w:numPr>
        <w:tabs>
          <w:tab w:pos="854" w:val="left" w:leader="none"/>
        </w:tabs>
        <w:spacing w:line="240" w:lineRule="auto" w:before="238" w:after="0"/>
        <w:ind w:left="854" w:right="0" w:hanging="719"/>
        <w:jc w:val="left"/>
      </w:pPr>
      <w:r>
        <w:rPr>
          <w:color w:val="097983"/>
        </w:rPr>
        <w:t>Marketing</w:t>
      </w:r>
      <w:r>
        <w:rPr>
          <w:color w:val="097983"/>
          <w:spacing w:val="-18"/>
        </w:rPr>
        <w:t> </w:t>
      </w:r>
      <w:r>
        <w:rPr>
          <w:color w:val="097983"/>
        </w:rPr>
        <w:t>and</w:t>
      </w:r>
      <w:r>
        <w:rPr>
          <w:color w:val="097983"/>
          <w:spacing w:val="-17"/>
        </w:rPr>
        <w:t> </w:t>
      </w:r>
      <w:r>
        <w:rPr>
          <w:color w:val="097983"/>
          <w:spacing w:val="-2"/>
        </w:rPr>
        <w:t>advertising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363" w:hanging="721"/>
        <w:jc w:val="left"/>
        <w:rPr>
          <w:sz w:val="24"/>
        </w:rPr>
      </w:pPr>
      <w:r>
        <w:rPr>
          <w:sz w:val="24"/>
        </w:rPr>
        <w:t>[RTO]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obtain</w:t>
      </w:r>
      <w:r>
        <w:rPr>
          <w:spacing w:val="-13"/>
          <w:sz w:val="24"/>
        </w:rPr>
        <w:t> </w:t>
      </w:r>
      <w:r>
        <w:rPr>
          <w:sz w:val="24"/>
        </w:rPr>
        <w:t>Skills</w:t>
      </w:r>
      <w:r>
        <w:rPr>
          <w:spacing w:val="-14"/>
          <w:sz w:val="24"/>
        </w:rPr>
        <w:t> </w:t>
      </w:r>
      <w:r>
        <w:rPr>
          <w:sz w:val="24"/>
        </w:rPr>
        <w:t>SA</w:t>
      </w:r>
      <w:r>
        <w:rPr>
          <w:spacing w:val="-13"/>
          <w:sz w:val="24"/>
        </w:rPr>
        <w:t> </w:t>
      </w:r>
      <w:r>
        <w:rPr>
          <w:sz w:val="24"/>
        </w:rPr>
        <w:t>approval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advertising</w:t>
      </w:r>
      <w:r>
        <w:rPr>
          <w:spacing w:val="-14"/>
          <w:sz w:val="24"/>
        </w:rPr>
        <w:t> </w:t>
      </w:r>
      <w:r>
        <w:rPr>
          <w:sz w:val="24"/>
        </w:rPr>
        <w:t>content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relates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provision</w:t>
      </w:r>
      <w:r>
        <w:rPr>
          <w:spacing w:val="-13"/>
          <w:sz w:val="24"/>
        </w:rPr>
        <w:t> </w:t>
      </w:r>
      <w:r>
        <w:rPr>
          <w:sz w:val="24"/>
        </w:rPr>
        <w:t>of learner support services prior to publishing.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140" w:top="1140" w:bottom="1420" w:left="940" w:right="920"/>
        </w:sectPr>
      </w:pPr>
    </w:p>
    <w:p>
      <w:pPr>
        <w:pStyle w:val="Heading1"/>
        <w:numPr>
          <w:ilvl w:val="0"/>
          <w:numId w:val="2"/>
        </w:numPr>
        <w:tabs>
          <w:tab w:pos="854" w:val="left" w:leader="none"/>
        </w:tabs>
        <w:spacing w:line="658" w:lineRule="exact" w:before="0" w:after="0"/>
        <w:ind w:left="854" w:right="0" w:hanging="719"/>
        <w:jc w:val="left"/>
      </w:pPr>
      <w:r>
        <w:rPr>
          <w:color w:val="097983"/>
        </w:rPr>
        <w:t>[LSS</w:t>
      </w:r>
      <w:r>
        <w:rPr>
          <w:color w:val="097983"/>
          <w:spacing w:val="-11"/>
        </w:rPr>
        <w:t> </w:t>
      </w:r>
      <w:r>
        <w:rPr>
          <w:color w:val="097983"/>
        </w:rPr>
        <w:t>provider]</w:t>
      </w:r>
      <w:r>
        <w:rPr>
          <w:color w:val="097983"/>
          <w:spacing w:val="-11"/>
        </w:rPr>
        <w:t> </w:t>
      </w:r>
      <w:r>
        <w:rPr>
          <w:color w:val="097983"/>
          <w:spacing w:val="-2"/>
        </w:rPr>
        <w:t>obligations</w:t>
      </w:r>
    </w:p>
    <w:p>
      <w:pPr>
        <w:pStyle w:val="BodyText"/>
        <w:spacing w:before="245"/>
        <w:ind w:left="135"/>
      </w:pPr>
      <w:r>
        <w:rPr>
          <w:spacing w:val="-2"/>
        </w:rPr>
        <w:t>[LSS</w:t>
      </w:r>
      <w:r>
        <w:rPr>
          <w:spacing w:val="-4"/>
        </w:rPr>
        <w:t> </w:t>
      </w:r>
      <w:r>
        <w:rPr>
          <w:spacing w:val="-2"/>
        </w:rPr>
        <w:t>provider]</w:t>
      </w:r>
      <w:r>
        <w:rPr>
          <w:spacing w:val="-4"/>
        </w:rPr>
        <w:t> </w:t>
      </w:r>
      <w:r>
        <w:rPr>
          <w:spacing w:val="-2"/>
        </w:rPr>
        <w:t>will: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273" w:hanging="72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role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performed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manner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standard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meets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requirements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4"/>
          <w:sz w:val="24"/>
        </w:rPr>
        <w:t> </w:t>
      </w:r>
      <w:r>
        <w:rPr>
          <w:sz w:val="24"/>
        </w:rPr>
        <w:t>SA</w:t>
      </w:r>
      <w:r>
        <w:rPr>
          <w:spacing w:val="-3"/>
          <w:sz w:val="24"/>
        </w:rPr>
        <w:t> </w:t>
      </w:r>
      <w:r>
        <w:rPr>
          <w:sz w:val="24"/>
        </w:rPr>
        <w:t>LSS operational</w:t>
      </w:r>
      <w:r>
        <w:rPr>
          <w:spacing w:val="-1"/>
          <w:sz w:val="24"/>
        </w:rPr>
        <w:t> </w:t>
      </w:r>
      <w:r>
        <w:rPr>
          <w:sz w:val="24"/>
        </w:rPr>
        <w:t>guidelines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well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current legislation relevant</w:t>
      </w:r>
      <w:r>
        <w:rPr>
          <w:spacing w:val="-4"/>
          <w:sz w:val="24"/>
        </w:rPr>
        <w:t> </w:t>
      </w:r>
      <w:r>
        <w:rPr>
          <w:sz w:val="24"/>
        </w:rPr>
        <w:t>to training providers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(for example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Disability Discrimination</w:t>
      </w:r>
      <w:r>
        <w:rPr>
          <w:spacing w:val="-2"/>
          <w:sz w:val="24"/>
        </w:rPr>
        <w:t> </w:t>
      </w:r>
      <w:r>
        <w:rPr>
          <w:sz w:val="24"/>
        </w:rPr>
        <w:t>Act Education</w:t>
      </w:r>
      <w:r>
        <w:rPr>
          <w:spacing w:val="-2"/>
          <w:sz w:val="24"/>
        </w:rPr>
        <w:t> </w:t>
      </w:r>
      <w:r>
        <w:rPr>
          <w:sz w:val="24"/>
        </w:rPr>
        <w:t>Standards, Privacy Legislation, Work Health and Safety Legislation).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371" w:hanging="72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employees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aware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comply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sufficiently skilled and experienced to meet [LSS provider’s] obligations.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465" w:hanging="72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4"/>
          <w:sz w:val="24"/>
        </w:rPr>
        <w:t> </w:t>
      </w:r>
      <w:r>
        <w:rPr>
          <w:sz w:val="24"/>
        </w:rPr>
        <w:t>[LSS</w:t>
      </w:r>
      <w:r>
        <w:rPr>
          <w:spacing w:val="-13"/>
          <w:sz w:val="24"/>
        </w:rPr>
        <w:t> </w:t>
      </w:r>
      <w:r>
        <w:rPr>
          <w:sz w:val="24"/>
        </w:rPr>
        <w:t>provider]</w:t>
      </w:r>
      <w:r>
        <w:rPr>
          <w:spacing w:val="-13"/>
          <w:sz w:val="24"/>
        </w:rPr>
        <w:t> </w:t>
      </w:r>
      <w:r>
        <w:rPr>
          <w:sz w:val="24"/>
        </w:rPr>
        <w:t>LSS</w:t>
      </w:r>
      <w:r>
        <w:rPr>
          <w:spacing w:val="-12"/>
          <w:sz w:val="24"/>
        </w:rPr>
        <w:t> </w:t>
      </w:r>
      <w:r>
        <w:rPr>
          <w:sz w:val="24"/>
        </w:rPr>
        <w:t>case</w:t>
      </w:r>
      <w:r>
        <w:rPr>
          <w:spacing w:val="-12"/>
          <w:sz w:val="24"/>
        </w:rPr>
        <w:t> </w:t>
      </w:r>
      <w:r>
        <w:rPr>
          <w:sz w:val="24"/>
        </w:rPr>
        <w:t>managers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undertaken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essential</w:t>
      </w:r>
      <w:r>
        <w:rPr>
          <w:spacing w:val="-14"/>
          <w:sz w:val="24"/>
        </w:rPr>
        <w:t> </w:t>
      </w:r>
      <w:r>
        <w:rPr>
          <w:sz w:val="24"/>
        </w:rPr>
        <w:t>training</w:t>
      </w:r>
      <w:r>
        <w:rPr>
          <w:spacing w:val="-14"/>
          <w:sz w:val="24"/>
        </w:rPr>
        <w:t> </w:t>
      </w:r>
      <w:r>
        <w:rPr>
          <w:sz w:val="24"/>
        </w:rPr>
        <w:t>required</w:t>
      </w:r>
      <w:r>
        <w:rPr>
          <w:spacing w:val="-13"/>
          <w:sz w:val="24"/>
        </w:rPr>
        <w:t> </w:t>
      </w:r>
      <w:r>
        <w:rPr>
          <w:sz w:val="24"/>
        </w:rPr>
        <w:t>by the LSS operational guidelines.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801" w:hanging="721"/>
        <w:jc w:val="left"/>
        <w:rPr>
          <w:sz w:val="24"/>
        </w:rPr>
      </w:pPr>
      <w:r>
        <w:rPr>
          <w:sz w:val="24"/>
        </w:rPr>
        <w:t>Provide [RTO] with a copy of the current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of Human Services</w:t>
      </w:r>
      <w:r>
        <w:rPr>
          <w:spacing w:val="-1"/>
          <w:sz w:val="24"/>
        </w:rPr>
        <w:t> </w:t>
      </w:r>
      <w:r>
        <w:rPr>
          <w:sz w:val="24"/>
        </w:rPr>
        <w:t>(DHS) Police Clearance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Child</w:t>
      </w:r>
      <w:r>
        <w:rPr>
          <w:spacing w:val="-14"/>
          <w:sz w:val="24"/>
        </w:rPr>
        <w:t> </w:t>
      </w:r>
      <w:r>
        <w:rPr>
          <w:sz w:val="24"/>
        </w:rPr>
        <w:t>Safe</w:t>
      </w:r>
      <w:r>
        <w:rPr>
          <w:spacing w:val="-11"/>
          <w:sz w:val="24"/>
        </w:rPr>
        <w:t> </w:t>
      </w:r>
      <w:r>
        <w:rPr>
          <w:sz w:val="24"/>
        </w:rPr>
        <w:t>Environment</w:t>
      </w:r>
      <w:r>
        <w:rPr>
          <w:spacing w:val="-10"/>
          <w:sz w:val="24"/>
        </w:rPr>
        <w:t> </w:t>
      </w:r>
      <w:r>
        <w:rPr>
          <w:sz w:val="24"/>
        </w:rPr>
        <w:t>certificate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LSS</w:t>
      </w:r>
      <w:r>
        <w:rPr>
          <w:spacing w:val="-9"/>
          <w:sz w:val="24"/>
        </w:rPr>
        <w:t> </w:t>
      </w:r>
      <w:r>
        <w:rPr>
          <w:sz w:val="24"/>
        </w:rPr>
        <w:t>case</w:t>
      </w:r>
      <w:r>
        <w:rPr>
          <w:spacing w:val="-11"/>
          <w:sz w:val="24"/>
        </w:rPr>
        <w:t> </w:t>
      </w:r>
      <w:r>
        <w:rPr>
          <w:sz w:val="24"/>
        </w:rPr>
        <w:t>managers,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request.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750" w:hanging="721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amount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level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14"/>
          <w:sz w:val="24"/>
        </w:rPr>
        <w:t> </w:t>
      </w:r>
      <w:r>
        <w:rPr>
          <w:sz w:val="24"/>
        </w:rPr>
        <w:t>required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each</w:t>
      </w:r>
      <w:r>
        <w:rPr>
          <w:spacing w:val="-12"/>
          <w:sz w:val="24"/>
        </w:rPr>
        <w:t> </w:t>
      </w:r>
      <w:r>
        <w:rPr>
          <w:sz w:val="24"/>
        </w:rPr>
        <w:t>common</w:t>
      </w:r>
      <w:r>
        <w:rPr>
          <w:spacing w:val="-12"/>
          <w:sz w:val="24"/>
        </w:rPr>
        <w:t> </w:t>
      </w:r>
      <w:r>
        <w:rPr>
          <w:sz w:val="24"/>
        </w:rPr>
        <w:t>client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sufficiently address issues identified within the support plan.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1095" w:hanging="721"/>
        <w:jc w:val="left"/>
        <w:rPr>
          <w:sz w:val="24"/>
        </w:rPr>
      </w:pPr>
      <w:r>
        <w:rPr>
          <w:sz w:val="24"/>
        </w:rPr>
        <w:t>Collect</w:t>
      </w:r>
      <w:r>
        <w:rPr>
          <w:spacing w:val="-14"/>
          <w:sz w:val="24"/>
        </w:rPr>
        <w:t> </w:t>
      </w:r>
      <w:r>
        <w:rPr>
          <w:sz w:val="24"/>
        </w:rPr>
        <w:t>personal</w:t>
      </w:r>
      <w:r>
        <w:rPr>
          <w:spacing w:val="-13"/>
          <w:sz w:val="24"/>
        </w:rPr>
        <w:t> </w:t>
      </w:r>
      <w:r>
        <w:rPr>
          <w:sz w:val="24"/>
        </w:rPr>
        <w:t>information</w:t>
      </w:r>
      <w:r>
        <w:rPr>
          <w:spacing w:val="-13"/>
          <w:sz w:val="24"/>
        </w:rPr>
        <w:t> </w:t>
      </w:r>
      <w:r>
        <w:rPr>
          <w:sz w:val="24"/>
        </w:rPr>
        <w:t>about</w:t>
      </w:r>
      <w:r>
        <w:rPr>
          <w:spacing w:val="-14"/>
          <w:sz w:val="24"/>
        </w:rPr>
        <w:t> </w:t>
      </w:r>
      <w:r>
        <w:rPr>
          <w:sz w:val="24"/>
        </w:rPr>
        <w:t>each</w:t>
      </w:r>
      <w:r>
        <w:rPr>
          <w:spacing w:val="-12"/>
          <w:sz w:val="24"/>
        </w:rPr>
        <w:t> </w:t>
      </w:r>
      <w:r>
        <w:rPr>
          <w:sz w:val="24"/>
        </w:rPr>
        <w:t>common</w:t>
      </w:r>
      <w:r>
        <w:rPr>
          <w:spacing w:val="-9"/>
          <w:sz w:val="24"/>
        </w:rPr>
        <w:t> </w:t>
      </w:r>
      <w:r>
        <w:rPr>
          <w:sz w:val="24"/>
        </w:rPr>
        <w:t>client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purposes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Skills</w:t>
      </w:r>
      <w:r>
        <w:rPr>
          <w:spacing w:val="-14"/>
          <w:sz w:val="24"/>
        </w:rPr>
        <w:t> </w:t>
      </w:r>
      <w:r>
        <w:rPr>
          <w:sz w:val="24"/>
        </w:rPr>
        <w:t>SA reporting requirements under the LSS contract.</w:t>
      </w:r>
    </w:p>
    <w:p>
      <w:pPr>
        <w:pStyle w:val="ListParagraph"/>
        <w:numPr>
          <w:ilvl w:val="1"/>
          <w:numId w:val="2"/>
        </w:numPr>
        <w:tabs>
          <w:tab w:pos="853" w:val="left" w:leader="none"/>
          <w:tab w:pos="856" w:val="left" w:leader="none"/>
        </w:tabs>
        <w:spacing w:line="240" w:lineRule="auto" w:before="239" w:after="0"/>
        <w:ind w:left="856" w:right="196" w:hanging="721"/>
        <w:jc w:val="both"/>
        <w:rPr>
          <w:sz w:val="24"/>
        </w:rPr>
      </w:pPr>
      <w:r>
        <w:rPr>
          <w:sz w:val="24"/>
        </w:rPr>
        <w:t>Prior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submission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LSS</w:t>
      </w:r>
      <w:r>
        <w:rPr>
          <w:spacing w:val="-9"/>
          <w:sz w:val="24"/>
        </w:rPr>
        <w:t> </w:t>
      </w:r>
      <w:r>
        <w:rPr>
          <w:sz w:val="24"/>
        </w:rPr>
        <w:t>reporting</w:t>
      </w:r>
      <w:r>
        <w:rPr>
          <w:spacing w:val="-9"/>
          <w:sz w:val="24"/>
        </w:rPr>
        <w:t> </w:t>
      </w:r>
      <w:r>
        <w:rPr>
          <w:sz w:val="24"/>
        </w:rPr>
        <w:t>spreadsheet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Skills</w:t>
      </w:r>
      <w:r>
        <w:rPr>
          <w:spacing w:val="-9"/>
          <w:sz w:val="24"/>
        </w:rPr>
        <w:t> </w:t>
      </w:r>
      <w:r>
        <w:rPr>
          <w:sz w:val="24"/>
        </w:rPr>
        <w:t>SA,</w:t>
      </w:r>
      <w:r>
        <w:rPr>
          <w:spacing w:val="-12"/>
          <w:sz w:val="24"/>
        </w:rPr>
        <w:t> </w:t>
      </w:r>
      <w:r>
        <w:rPr>
          <w:sz w:val="24"/>
        </w:rPr>
        <w:t>provide</w:t>
      </w:r>
      <w:r>
        <w:rPr>
          <w:spacing w:val="-10"/>
          <w:sz w:val="24"/>
        </w:rPr>
        <w:t> </w:t>
      </w:r>
      <w:r>
        <w:rPr>
          <w:sz w:val="24"/>
        </w:rPr>
        <w:t>[RTO]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copy</w:t>
      </w:r>
      <w:r>
        <w:rPr>
          <w:spacing w:val="-11"/>
          <w:sz w:val="24"/>
        </w:rPr>
        <w:t> </w:t>
      </w:r>
      <w:r>
        <w:rPr>
          <w:sz w:val="24"/>
        </w:rPr>
        <w:t>of a</w:t>
      </w:r>
      <w:r>
        <w:rPr>
          <w:spacing w:val="-10"/>
          <w:sz w:val="24"/>
        </w:rPr>
        <w:t> </w:t>
      </w:r>
      <w:r>
        <w:rPr>
          <w:sz w:val="24"/>
        </w:rPr>
        <w:t>spreadsheet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purpose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completing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missing</w:t>
      </w:r>
      <w:r>
        <w:rPr>
          <w:spacing w:val="-13"/>
          <w:sz w:val="24"/>
        </w:rPr>
        <w:t> </w:t>
      </w:r>
      <w:r>
        <w:rPr>
          <w:sz w:val="24"/>
        </w:rPr>
        <w:t>client</w:t>
      </w:r>
      <w:r>
        <w:rPr>
          <w:spacing w:val="-9"/>
          <w:sz w:val="24"/>
        </w:rPr>
        <w:t> </w:t>
      </w:r>
      <w:r>
        <w:rPr>
          <w:sz w:val="24"/>
        </w:rPr>
        <w:t>data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students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RTO has referred to LSS.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281" w:hanging="721"/>
        <w:jc w:val="left"/>
        <w:rPr>
          <w:sz w:val="24"/>
        </w:rPr>
      </w:pPr>
      <w:r>
        <w:rPr>
          <w:sz w:val="24"/>
        </w:rPr>
        <w:t>[LSS</w:t>
      </w:r>
      <w:r>
        <w:rPr>
          <w:spacing w:val="-1"/>
          <w:sz w:val="24"/>
        </w:rPr>
        <w:t> </w:t>
      </w:r>
      <w:r>
        <w:rPr>
          <w:sz w:val="24"/>
        </w:rPr>
        <w:t>provider]</w:t>
      </w:r>
      <w:r>
        <w:rPr>
          <w:spacing w:val="-2"/>
          <w:sz w:val="24"/>
        </w:rPr>
        <w:t> </w:t>
      </w:r>
      <w:r>
        <w:rPr>
          <w:sz w:val="24"/>
        </w:rPr>
        <w:t>agrees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of this agreement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solicit</w:t>
      </w:r>
      <w:r>
        <w:rPr>
          <w:spacing w:val="-5"/>
          <w:sz w:val="24"/>
        </w:rPr>
        <w:t> </w:t>
      </w:r>
      <w:r>
        <w:rPr>
          <w:sz w:val="24"/>
        </w:rPr>
        <w:t>business</w:t>
      </w:r>
      <w:r>
        <w:rPr>
          <w:spacing w:val="-5"/>
          <w:sz w:val="24"/>
        </w:rPr>
        <w:t> </w:t>
      </w:r>
      <w:r>
        <w:rPr>
          <w:sz w:val="24"/>
        </w:rPr>
        <w:t>from any</w:t>
      </w:r>
      <w:r>
        <w:rPr>
          <w:spacing w:val="-11"/>
          <w:sz w:val="24"/>
        </w:rPr>
        <w:t> </w:t>
      </w:r>
      <w:r>
        <w:rPr>
          <w:sz w:val="24"/>
        </w:rPr>
        <w:t>client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[RTO]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State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[LSS</w:t>
      </w:r>
      <w:r>
        <w:rPr>
          <w:spacing w:val="-5"/>
          <w:sz w:val="24"/>
        </w:rPr>
        <w:t> </w:t>
      </w:r>
      <w:r>
        <w:rPr>
          <w:sz w:val="24"/>
        </w:rPr>
        <w:t>provider]</w:t>
      </w:r>
      <w:r>
        <w:rPr>
          <w:spacing w:val="-10"/>
          <w:sz w:val="24"/>
        </w:rPr>
        <w:t> </w:t>
      </w:r>
      <w:r>
        <w:rPr>
          <w:sz w:val="24"/>
        </w:rPr>
        <w:t>performs</w:t>
      </w:r>
      <w:r>
        <w:rPr>
          <w:spacing w:val="-13"/>
          <w:sz w:val="24"/>
        </w:rPr>
        <w:t> </w:t>
      </w:r>
      <w:r>
        <w:rPr>
          <w:sz w:val="24"/>
        </w:rPr>
        <w:t>services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[RTO]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this </w:t>
      </w:r>
      <w:r>
        <w:rPr>
          <w:spacing w:val="-2"/>
          <w:sz w:val="24"/>
        </w:rPr>
        <w:t>agreement</w:t>
      </w:r>
    </w:p>
    <w:p>
      <w:pPr>
        <w:pStyle w:val="Heading1"/>
        <w:numPr>
          <w:ilvl w:val="0"/>
          <w:numId w:val="2"/>
        </w:numPr>
        <w:tabs>
          <w:tab w:pos="854" w:val="left" w:leader="none"/>
        </w:tabs>
        <w:spacing w:line="240" w:lineRule="auto" w:before="238" w:after="0"/>
        <w:ind w:left="854" w:right="0" w:hanging="719"/>
        <w:jc w:val="left"/>
      </w:pPr>
      <w:r>
        <w:rPr>
          <w:color w:val="097983"/>
        </w:rPr>
        <w:t>[RTO]</w:t>
      </w:r>
      <w:r>
        <w:rPr>
          <w:color w:val="097983"/>
          <w:spacing w:val="-26"/>
        </w:rPr>
        <w:t> </w:t>
      </w:r>
      <w:r>
        <w:rPr>
          <w:color w:val="097983"/>
          <w:spacing w:val="-2"/>
        </w:rPr>
        <w:t>obligations</w:t>
      </w:r>
    </w:p>
    <w:p>
      <w:pPr>
        <w:pStyle w:val="BodyText"/>
        <w:spacing w:before="245"/>
        <w:ind w:left="135"/>
      </w:pPr>
      <w:r>
        <w:rPr/>
        <w:t>[RTO]</w:t>
      </w:r>
      <w:r>
        <w:rPr>
          <w:spacing w:val="-13"/>
        </w:rPr>
        <w:t> </w:t>
      </w:r>
      <w:r>
        <w:rPr>
          <w:spacing w:val="-2"/>
        </w:rPr>
        <w:t>will: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0" w:hanging="72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relevant</w:t>
      </w:r>
      <w:r>
        <w:rPr>
          <w:spacing w:val="-13"/>
          <w:sz w:val="24"/>
        </w:rPr>
        <w:t> </w:t>
      </w:r>
      <w:r>
        <w:rPr>
          <w:sz w:val="24"/>
        </w:rPr>
        <w:t>employees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aware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comply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agreement.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205" w:hanging="721"/>
        <w:jc w:val="left"/>
        <w:rPr>
          <w:sz w:val="24"/>
        </w:rPr>
      </w:pPr>
      <w:r>
        <w:rPr>
          <w:sz w:val="24"/>
        </w:rPr>
        <w:t>Undertake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ensure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provided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manner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standard</w:t>
      </w:r>
      <w:r>
        <w:rPr>
          <w:spacing w:val="-8"/>
          <w:sz w:val="24"/>
        </w:rPr>
        <w:t> </w:t>
      </w:r>
      <w:r>
        <w:rPr>
          <w:sz w:val="24"/>
        </w:rPr>
        <w:t>that meets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requirements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current</w:t>
      </w:r>
      <w:r>
        <w:rPr>
          <w:spacing w:val="-13"/>
          <w:sz w:val="24"/>
        </w:rPr>
        <w:t> </w:t>
      </w:r>
      <w:r>
        <w:rPr>
          <w:sz w:val="24"/>
        </w:rPr>
        <w:t>legislation</w:t>
      </w:r>
      <w:r>
        <w:rPr>
          <w:spacing w:val="-14"/>
          <w:sz w:val="24"/>
        </w:rPr>
        <w:t> </w:t>
      </w:r>
      <w:r>
        <w:rPr>
          <w:sz w:val="24"/>
        </w:rPr>
        <w:t>relevant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training</w:t>
      </w:r>
      <w:r>
        <w:rPr>
          <w:spacing w:val="-14"/>
          <w:sz w:val="24"/>
        </w:rPr>
        <w:t> </w:t>
      </w:r>
      <w:r>
        <w:rPr>
          <w:sz w:val="24"/>
        </w:rPr>
        <w:t>providers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VET</w:t>
      </w:r>
      <w:r>
        <w:rPr>
          <w:spacing w:val="-10"/>
          <w:sz w:val="24"/>
        </w:rPr>
        <w:t> </w:t>
      </w:r>
      <w:r>
        <w:rPr>
          <w:sz w:val="24"/>
        </w:rPr>
        <w:t>students (for</w:t>
      </w:r>
      <w:r>
        <w:rPr>
          <w:spacing w:val="-9"/>
          <w:sz w:val="24"/>
        </w:rPr>
        <w:t> </w:t>
      </w:r>
      <w:r>
        <w:rPr>
          <w:sz w:val="24"/>
        </w:rPr>
        <w:t>example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Disability</w:t>
      </w:r>
      <w:r>
        <w:rPr>
          <w:spacing w:val="-8"/>
          <w:sz w:val="24"/>
        </w:rPr>
        <w:t> </w:t>
      </w:r>
      <w:r>
        <w:rPr>
          <w:sz w:val="24"/>
        </w:rPr>
        <w:t>Discrimination</w:t>
      </w:r>
      <w:r>
        <w:rPr>
          <w:spacing w:val="-8"/>
          <w:sz w:val="24"/>
        </w:rPr>
        <w:t> </w:t>
      </w:r>
      <w:r>
        <w:rPr>
          <w:sz w:val="24"/>
        </w:rPr>
        <w:t>Act</w:t>
      </w:r>
      <w:r>
        <w:rPr>
          <w:spacing w:val="-10"/>
          <w:sz w:val="24"/>
        </w:rPr>
        <w:t> </w:t>
      </w:r>
      <w:r>
        <w:rPr>
          <w:sz w:val="24"/>
        </w:rPr>
        <w:t>Education</w:t>
      </w:r>
      <w:r>
        <w:rPr>
          <w:spacing w:val="-8"/>
          <w:sz w:val="24"/>
        </w:rPr>
        <w:t> </w:t>
      </w:r>
      <w:r>
        <w:rPr>
          <w:sz w:val="24"/>
        </w:rPr>
        <w:t>Standards,</w:t>
      </w:r>
      <w:r>
        <w:rPr>
          <w:spacing w:val="-9"/>
          <w:sz w:val="24"/>
        </w:rPr>
        <w:t> </w:t>
      </w:r>
      <w:r>
        <w:rPr>
          <w:sz w:val="24"/>
        </w:rPr>
        <w:t>Privacy</w:t>
      </w:r>
      <w:r>
        <w:rPr>
          <w:spacing w:val="-8"/>
          <w:sz w:val="24"/>
        </w:rPr>
        <w:t> </w:t>
      </w:r>
      <w:r>
        <w:rPr>
          <w:sz w:val="24"/>
        </w:rPr>
        <w:t>Legislation,</w:t>
      </w:r>
      <w:r>
        <w:rPr>
          <w:spacing w:val="-10"/>
          <w:sz w:val="24"/>
        </w:rPr>
        <w:t> </w:t>
      </w:r>
      <w:r>
        <w:rPr>
          <w:sz w:val="24"/>
        </w:rPr>
        <w:t>Work Health and Safety Legislation).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0" w:hanging="721"/>
        <w:jc w:val="left"/>
        <w:rPr>
          <w:sz w:val="24"/>
        </w:rPr>
      </w:pPr>
      <w:r>
        <w:rPr>
          <w:spacing w:val="-2"/>
          <w:sz w:val="24"/>
        </w:rPr>
        <w:t>Maintain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accurate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records.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140" w:top="1140" w:bottom="1420" w:left="940" w:right="920"/>
        </w:sectPr>
      </w:pP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36" w:after="0"/>
        <w:ind w:left="856" w:right="272" w:hanging="721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14"/>
          <w:sz w:val="24"/>
        </w:rPr>
        <w:t> </w:t>
      </w:r>
      <w:r>
        <w:rPr>
          <w:sz w:val="24"/>
        </w:rPr>
        <w:t>[LSS</w:t>
      </w:r>
      <w:r>
        <w:rPr>
          <w:spacing w:val="-12"/>
          <w:sz w:val="24"/>
        </w:rPr>
        <w:t> </w:t>
      </w:r>
      <w:r>
        <w:rPr>
          <w:sz w:val="24"/>
        </w:rPr>
        <w:t>provider]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critical</w:t>
      </w:r>
      <w:r>
        <w:rPr>
          <w:spacing w:val="-13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Skills</w:t>
      </w:r>
      <w:r>
        <w:rPr>
          <w:spacing w:val="-14"/>
          <w:sz w:val="24"/>
        </w:rPr>
        <w:t> </w:t>
      </w:r>
      <w:r>
        <w:rPr>
          <w:sz w:val="24"/>
        </w:rPr>
        <w:t>SA</w:t>
      </w:r>
      <w:r>
        <w:rPr>
          <w:spacing w:val="-13"/>
          <w:sz w:val="24"/>
        </w:rPr>
        <w:t> </w:t>
      </w:r>
      <w:r>
        <w:rPr>
          <w:sz w:val="24"/>
        </w:rPr>
        <w:t>reporting</w:t>
      </w:r>
      <w:r>
        <w:rPr>
          <w:spacing w:val="-14"/>
          <w:sz w:val="24"/>
        </w:rPr>
        <w:t> </w:t>
      </w:r>
      <w:r>
        <w:rPr>
          <w:sz w:val="24"/>
        </w:rPr>
        <w:t>requirements</w:t>
      </w:r>
      <w:r>
        <w:rPr>
          <w:spacing w:val="-10"/>
          <w:sz w:val="24"/>
        </w:rPr>
        <w:t> </w:t>
      </w:r>
      <w:r>
        <w:rPr>
          <w:sz w:val="24"/>
        </w:rPr>
        <w:t>within</w:t>
      </w:r>
      <w:r>
        <w:rPr>
          <w:spacing w:val="-13"/>
          <w:sz w:val="24"/>
        </w:rPr>
        <w:t> </w:t>
      </w:r>
      <w:r>
        <w:rPr>
          <w:sz w:val="24"/>
        </w:rPr>
        <w:t>5</w:t>
      </w:r>
      <w:r>
        <w:rPr>
          <w:spacing w:val="-11"/>
          <w:sz w:val="24"/>
        </w:rPr>
        <w:t> </w:t>
      </w:r>
      <w:r>
        <w:rPr>
          <w:sz w:val="24"/>
        </w:rPr>
        <w:t>working days of the request.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175" w:hanging="721"/>
        <w:jc w:val="left"/>
        <w:rPr>
          <w:sz w:val="24"/>
        </w:rPr>
      </w:pPr>
      <w:r>
        <w:rPr>
          <w:sz w:val="24"/>
        </w:rPr>
        <w:t>Provide eligible students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opportunity 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[LSS provider] LSS case manager</w:t>
      </w:r>
      <w:r>
        <w:rPr>
          <w:spacing w:val="-14"/>
          <w:sz w:val="24"/>
        </w:rPr>
        <w:t> </w:t>
      </w:r>
      <w:r>
        <w:rPr>
          <w:sz w:val="24"/>
        </w:rPr>
        <w:t>via</w:t>
      </w:r>
      <w:r>
        <w:rPr>
          <w:spacing w:val="-14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agreed</w:t>
      </w:r>
      <w:r>
        <w:rPr>
          <w:spacing w:val="-14"/>
          <w:sz w:val="24"/>
        </w:rPr>
        <w:t> </w:t>
      </w:r>
      <w:r>
        <w:rPr>
          <w:sz w:val="24"/>
        </w:rPr>
        <w:t>introduction</w:t>
      </w:r>
      <w:r>
        <w:rPr>
          <w:spacing w:val="-13"/>
          <w:sz w:val="24"/>
        </w:rPr>
        <w:t> </w:t>
      </w:r>
      <w:r>
        <w:rPr>
          <w:sz w:val="24"/>
        </w:rPr>
        <w:t>process.</w:t>
      </w:r>
      <w:r>
        <w:rPr>
          <w:spacing w:val="25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minimum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includes</w:t>
      </w:r>
      <w:r>
        <w:rPr>
          <w:spacing w:val="-14"/>
          <w:sz w:val="24"/>
        </w:rPr>
        <w:t> </w:t>
      </w:r>
      <w:r>
        <w:rPr>
          <w:sz w:val="24"/>
        </w:rPr>
        <w:t>providing</w:t>
      </w:r>
      <w:r>
        <w:rPr>
          <w:spacing w:val="-13"/>
          <w:sz w:val="24"/>
        </w:rPr>
        <w:t> </w:t>
      </w:r>
      <w:r>
        <w:rPr>
          <w:sz w:val="24"/>
        </w:rPr>
        <w:t>opportunity for</w:t>
      </w:r>
      <w:r>
        <w:rPr>
          <w:spacing w:val="-7"/>
          <w:sz w:val="24"/>
        </w:rPr>
        <w:t> </w:t>
      </w:r>
      <w:r>
        <w:rPr>
          <w:sz w:val="24"/>
        </w:rPr>
        <w:t>LSS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managers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attend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present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LSS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induction</w:t>
      </w:r>
      <w:r>
        <w:rPr>
          <w:spacing w:val="-6"/>
          <w:sz w:val="24"/>
        </w:rPr>
        <w:t> </w:t>
      </w:r>
      <w:r>
        <w:rPr>
          <w:sz w:val="24"/>
        </w:rPr>
        <w:t>sessions,</w:t>
      </w:r>
      <w:r>
        <w:rPr>
          <w:spacing w:val="-2"/>
          <w:sz w:val="24"/>
        </w:rPr>
        <w:t> </w:t>
      </w:r>
      <w:r>
        <w:rPr>
          <w:sz w:val="24"/>
        </w:rPr>
        <w:t>online or in-person, for all students.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2" w:lineRule="auto" w:before="240" w:after="0"/>
        <w:ind w:left="856" w:right="324" w:hanging="721"/>
        <w:jc w:val="left"/>
        <w:rPr>
          <w:sz w:val="24"/>
        </w:rPr>
      </w:pPr>
      <w:r>
        <w:rPr>
          <w:sz w:val="24"/>
        </w:rPr>
        <w:t>Refer</w:t>
      </w:r>
      <w:r>
        <w:rPr>
          <w:spacing w:val="-2"/>
          <w:sz w:val="24"/>
        </w:rPr>
        <w:t> </w:t>
      </w:r>
      <w:r>
        <w:rPr>
          <w:sz w:val="24"/>
        </w:rPr>
        <w:t>eligible students to</w:t>
      </w:r>
      <w:r>
        <w:rPr>
          <w:spacing w:val="-1"/>
          <w:sz w:val="24"/>
        </w:rPr>
        <w:t> </w:t>
      </w:r>
      <w:r>
        <w:rPr>
          <w:sz w:val="24"/>
        </w:rPr>
        <w:t>LSS and</w:t>
      </w:r>
      <w:r>
        <w:rPr>
          <w:spacing w:val="-1"/>
          <w:sz w:val="24"/>
        </w:rPr>
        <w:t> </w:t>
      </w:r>
      <w:r>
        <w:rPr>
          <w:sz w:val="24"/>
        </w:rPr>
        <w:t>support eligible students to</w:t>
      </w:r>
      <w:r>
        <w:rPr>
          <w:spacing w:val="-1"/>
          <w:sz w:val="24"/>
        </w:rPr>
        <w:t> </w:t>
      </w:r>
      <w:r>
        <w:rPr>
          <w:sz w:val="24"/>
        </w:rPr>
        <w:t>self-refer to the service as required.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minimum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includes</w:t>
      </w:r>
      <w:r>
        <w:rPr>
          <w:spacing w:val="-13"/>
          <w:sz w:val="24"/>
        </w:rPr>
        <w:t> </w:t>
      </w:r>
      <w:r>
        <w:rPr>
          <w:sz w:val="24"/>
        </w:rPr>
        <w:t>providing</w:t>
      </w:r>
      <w:r>
        <w:rPr>
          <w:spacing w:val="-14"/>
          <w:sz w:val="24"/>
        </w:rPr>
        <w:t> </w:t>
      </w:r>
      <w:r>
        <w:rPr>
          <w:sz w:val="24"/>
        </w:rPr>
        <w:t>readily</w:t>
      </w:r>
      <w:r>
        <w:rPr>
          <w:spacing w:val="-13"/>
          <w:sz w:val="24"/>
        </w:rPr>
        <w:t> </w:t>
      </w:r>
      <w:r>
        <w:rPr>
          <w:sz w:val="24"/>
        </w:rPr>
        <w:t>available</w:t>
      </w:r>
      <w:r>
        <w:rPr>
          <w:spacing w:val="-14"/>
          <w:sz w:val="24"/>
        </w:rPr>
        <w:t> </w:t>
      </w:r>
      <w:r>
        <w:rPr>
          <w:sz w:val="24"/>
        </w:rPr>
        <w:t>information</w:t>
      </w:r>
      <w:r>
        <w:rPr>
          <w:spacing w:val="-14"/>
          <w:sz w:val="24"/>
        </w:rPr>
        <w:t> </w:t>
      </w:r>
      <w:r>
        <w:rPr>
          <w:sz w:val="24"/>
        </w:rPr>
        <w:t>embedded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 student</w:t>
      </w:r>
      <w:r>
        <w:rPr>
          <w:spacing w:val="-11"/>
          <w:sz w:val="24"/>
        </w:rPr>
        <w:t> </w:t>
      </w:r>
      <w:r>
        <w:rPr>
          <w:sz w:val="24"/>
        </w:rPr>
        <w:t>handbook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equivalent</w:t>
      </w:r>
      <w:r>
        <w:rPr>
          <w:spacing w:val="-11"/>
          <w:sz w:val="24"/>
        </w:rPr>
        <w:t> </w:t>
      </w:r>
      <w:r>
        <w:rPr>
          <w:sz w:val="24"/>
        </w:rPr>
        <w:t>information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students</w:t>
      </w:r>
      <w:r>
        <w:rPr>
          <w:spacing w:val="-11"/>
          <w:sz w:val="24"/>
        </w:rPr>
        <w:t> </w:t>
      </w:r>
      <w:r>
        <w:rPr>
          <w:sz w:val="24"/>
        </w:rPr>
        <w:t>detailing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LSS</w:t>
      </w:r>
      <w:r>
        <w:rPr>
          <w:spacing w:val="-8"/>
          <w:sz w:val="24"/>
        </w:rPr>
        <w:t> </w:t>
      </w:r>
      <w:r>
        <w:rPr>
          <w:sz w:val="24"/>
        </w:rPr>
        <w:t>provider</w:t>
      </w:r>
      <w:r>
        <w:rPr>
          <w:spacing w:val="-10"/>
          <w:sz w:val="24"/>
        </w:rPr>
        <w:t> </w:t>
      </w:r>
      <w:r>
        <w:rPr>
          <w:sz w:val="24"/>
        </w:rPr>
        <w:t>[RTO] has an agreement with.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33" w:after="0"/>
        <w:ind w:left="856" w:right="490" w:hanging="721"/>
        <w:jc w:val="left"/>
        <w:rPr>
          <w:sz w:val="24"/>
        </w:rPr>
      </w:pPr>
      <w:r>
        <w:rPr>
          <w:sz w:val="24"/>
        </w:rPr>
        <w:t>Communicate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[LSS</w:t>
      </w:r>
      <w:r>
        <w:rPr>
          <w:spacing w:val="-9"/>
          <w:sz w:val="24"/>
        </w:rPr>
        <w:t> </w:t>
      </w:r>
      <w:r>
        <w:rPr>
          <w:sz w:val="24"/>
        </w:rPr>
        <w:t>provider]</w:t>
      </w:r>
      <w:r>
        <w:rPr>
          <w:spacing w:val="-12"/>
          <w:sz w:val="24"/>
        </w:rPr>
        <w:t> </w:t>
      </w:r>
      <w:r>
        <w:rPr>
          <w:sz w:val="24"/>
        </w:rPr>
        <w:t>LSS</w:t>
      </w:r>
      <w:r>
        <w:rPr>
          <w:spacing w:val="-11"/>
          <w:sz w:val="24"/>
        </w:rPr>
        <w:t> </w:t>
      </w:r>
      <w:r>
        <w:rPr>
          <w:sz w:val="24"/>
        </w:rPr>
        <w:t>case</w:t>
      </w:r>
      <w:r>
        <w:rPr>
          <w:spacing w:val="-11"/>
          <w:sz w:val="24"/>
        </w:rPr>
        <w:t> </w:t>
      </w:r>
      <w:r>
        <w:rPr>
          <w:sz w:val="24"/>
        </w:rPr>
        <w:t>manager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negotiate</w:t>
      </w:r>
      <w:r>
        <w:rPr>
          <w:spacing w:val="-12"/>
          <w:sz w:val="24"/>
        </w:rPr>
        <w:t> </w:t>
      </w:r>
      <w:r>
        <w:rPr>
          <w:sz w:val="24"/>
        </w:rPr>
        <w:t>suitable</w:t>
      </w:r>
      <w:r>
        <w:rPr>
          <w:spacing w:val="-12"/>
          <w:sz w:val="24"/>
        </w:rPr>
        <w:t> </w:t>
      </w:r>
      <w:r>
        <w:rPr>
          <w:sz w:val="24"/>
        </w:rPr>
        <w:t>times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 provision of LSS support including but not limited to; in-class support, external appointments/referrals, and personal support. [RTO] will agree to and support in-class support for students wherever this is practically possible.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296" w:hanging="72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current</w:t>
      </w:r>
      <w:r>
        <w:rPr>
          <w:spacing w:val="-14"/>
          <w:sz w:val="24"/>
        </w:rPr>
        <w:t> </w:t>
      </w:r>
      <w:r>
        <w:rPr>
          <w:sz w:val="24"/>
        </w:rPr>
        <w:t>template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‘Skills</w:t>
      </w:r>
      <w:r>
        <w:rPr>
          <w:spacing w:val="-14"/>
          <w:sz w:val="24"/>
        </w:rPr>
        <w:t> </w:t>
      </w:r>
      <w:r>
        <w:rPr>
          <w:sz w:val="24"/>
        </w:rPr>
        <w:t>SA</w:t>
      </w:r>
      <w:r>
        <w:rPr>
          <w:spacing w:val="-12"/>
          <w:sz w:val="24"/>
        </w:rPr>
        <w:t> </w:t>
      </w:r>
      <w:r>
        <w:rPr>
          <w:sz w:val="24"/>
        </w:rPr>
        <w:t>student</w:t>
      </w:r>
      <w:r>
        <w:rPr>
          <w:spacing w:val="-14"/>
          <w:sz w:val="24"/>
        </w:rPr>
        <w:t> </w:t>
      </w:r>
      <w:r>
        <w:rPr>
          <w:sz w:val="24"/>
        </w:rPr>
        <w:t>support</w:t>
      </w:r>
      <w:r>
        <w:rPr>
          <w:spacing w:val="-14"/>
          <w:sz w:val="24"/>
        </w:rPr>
        <w:t> </w:t>
      </w:r>
      <w:r>
        <w:rPr>
          <w:sz w:val="24"/>
        </w:rPr>
        <w:t>standards</w:t>
      </w:r>
      <w:r>
        <w:rPr>
          <w:spacing w:val="-13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organisational</w:t>
      </w:r>
      <w:r>
        <w:rPr>
          <w:spacing w:val="-12"/>
          <w:sz w:val="24"/>
        </w:rPr>
        <w:t> </w:t>
      </w:r>
      <w:r>
        <w:rPr>
          <w:sz w:val="24"/>
        </w:rPr>
        <w:t>self- assessment’ tool, submit to, and have received approval from, Skills</w:t>
      </w:r>
      <w:r>
        <w:rPr>
          <w:spacing w:val="-1"/>
          <w:sz w:val="24"/>
        </w:rPr>
        <w:t> </w:t>
      </w:r>
      <w:r>
        <w:rPr>
          <w:sz w:val="24"/>
        </w:rPr>
        <w:t>SA for the self- assessment</w:t>
      </w:r>
      <w:r>
        <w:rPr>
          <w:spacing w:val="-14"/>
          <w:sz w:val="24"/>
        </w:rPr>
        <w:t> </w:t>
      </w:r>
      <w:r>
        <w:rPr>
          <w:sz w:val="24"/>
        </w:rPr>
        <w:t>prior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entering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re-negotiating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further</w:t>
      </w:r>
      <w:r>
        <w:rPr>
          <w:spacing w:val="-12"/>
          <w:sz w:val="24"/>
        </w:rPr>
        <w:t> </w:t>
      </w:r>
      <w:r>
        <w:rPr>
          <w:sz w:val="24"/>
        </w:rPr>
        <w:t>LSS</w:t>
      </w:r>
      <w:r>
        <w:rPr>
          <w:spacing w:val="-7"/>
          <w:sz w:val="24"/>
        </w:rPr>
        <w:t> </w:t>
      </w:r>
      <w:r>
        <w:rPr>
          <w:sz w:val="24"/>
        </w:rPr>
        <w:t>partnership</w:t>
      </w:r>
      <w:r>
        <w:rPr>
          <w:spacing w:val="-11"/>
          <w:sz w:val="24"/>
        </w:rPr>
        <w:t> </w:t>
      </w:r>
      <w:r>
        <w:rPr>
          <w:sz w:val="24"/>
        </w:rPr>
        <w:t>agreement,</w:t>
      </w:r>
      <w:r>
        <w:rPr>
          <w:spacing w:val="-12"/>
          <w:sz w:val="24"/>
        </w:rPr>
        <w:t> </w:t>
      </w:r>
      <w:r>
        <w:rPr>
          <w:rFonts w:ascii="Arial" w:hAnsi="Arial"/>
          <w:i/>
          <w:sz w:val="24"/>
        </w:rPr>
        <w:t>refer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to the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website:</w:t>
      </w:r>
      <w:r>
        <w:rPr>
          <w:rFonts w:ascii="Arial" w:hAnsi="Arial"/>
          <w:i/>
          <w:spacing w:val="-17"/>
          <w:sz w:val="24"/>
        </w:rPr>
        <w:t> </w:t>
      </w:r>
      <w:hyperlink r:id="rId9">
        <w:r>
          <w:rPr>
            <w:color w:val="097983"/>
            <w:sz w:val="24"/>
            <w:u w:val="single" w:color="097983"/>
          </w:rPr>
          <w:t>Training</w:t>
        </w:r>
        <w:r>
          <w:rPr>
            <w:color w:val="097983"/>
            <w:spacing w:val="-9"/>
            <w:sz w:val="24"/>
            <w:u w:val="single" w:color="097983"/>
          </w:rPr>
          <w:t> </w:t>
        </w:r>
        <w:r>
          <w:rPr>
            <w:color w:val="097983"/>
            <w:sz w:val="24"/>
            <w:u w:val="single" w:color="097983"/>
          </w:rPr>
          <w:t>Provider</w:t>
        </w:r>
        <w:r>
          <w:rPr>
            <w:color w:val="097983"/>
            <w:spacing w:val="-5"/>
            <w:sz w:val="24"/>
            <w:u w:val="single" w:color="097983"/>
          </w:rPr>
          <w:t> </w:t>
        </w:r>
        <w:r>
          <w:rPr>
            <w:color w:val="097983"/>
            <w:sz w:val="24"/>
            <w:u w:val="single" w:color="097983"/>
          </w:rPr>
          <w:t>Centre</w:t>
        </w:r>
        <w:r>
          <w:rPr>
            <w:color w:val="097983"/>
            <w:spacing w:val="-7"/>
            <w:sz w:val="24"/>
            <w:u w:val="single" w:color="097983"/>
          </w:rPr>
          <w:t> </w:t>
        </w:r>
        <w:r>
          <w:rPr>
            <w:color w:val="097983"/>
            <w:sz w:val="24"/>
            <w:u w:val="single" w:color="097983"/>
          </w:rPr>
          <w:t>|</w:t>
        </w:r>
        <w:r>
          <w:rPr>
            <w:color w:val="097983"/>
            <w:spacing w:val="-6"/>
            <w:sz w:val="24"/>
            <w:u w:val="single" w:color="097983"/>
          </w:rPr>
          <w:t> </w:t>
        </w:r>
        <w:r>
          <w:rPr>
            <w:color w:val="097983"/>
            <w:sz w:val="24"/>
            <w:u w:val="single" w:color="097983"/>
          </w:rPr>
          <w:t>Learner</w:t>
        </w:r>
        <w:r>
          <w:rPr>
            <w:color w:val="097983"/>
            <w:spacing w:val="-9"/>
            <w:sz w:val="24"/>
            <w:u w:val="single" w:color="097983"/>
          </w:rPr>
          <w:t> </w:t>
        </w:r>
        <w:r>
          <w:rPr>
            <w:color w:val="097983"/>
            <w:sz w:val="24"/>
            <w:u w:val="single" w:color="097983"/>
          </w:rPr>
          <w:t>Support</w:t>
        </w:r>
        <w:r>
          <w:rPr>
            <w:color w:val="097983"/>
            <w:spacing w:val="-10"/>
            <w:sz w:val="24"/>
            <w:u w:val="single" w:color="097983"/>
          </w:rPr>
          <w:t> </w:t>
        </w:r>
        <w:r>
          <w:rPr>
            <w:color w:val="097983"/>
            <w:sz w:val="24"/>
            <w:u w:val="single" w:color="097983"/>
          </w:rPr>
          <w:t>Services</w:t>
        </w:r>
        <w:r>
          <w:rPr>
            <w:color w:val="097983"/>
            <w:spacing w:val="-10"/>
            <w:sz w:val="24"/>
            <w:u w:val="single" w:color="097983"/>
          </w:rPr>
          <w:t> </w:t>
        </w:r>
        <w:r>
          <w:rPr>
            <w:color w:val="097983"/>
            <w:sz w:val="24"/>
            <w:u w:val="single" w:color="097983"/>
          </w:rPr>
          <w:t>(skills.sa.gov.au)</w:t>
        </w:r>
      </w:hyperlink>
    </w:p>
    <w:p>
      <w:pPr>
        <w:pStyle w:val="Heading1"/>
        <w:numPr>
          <w:ilvl w:val="0"/>
          <w:numId w:val="2"/>
        </w:numPr>
        <w:tabs>
          <w:tab w:pos="854" w:val="left" w:leader="none"/>
        </w:tabs>
        <w:spacing w:line="240" w:lineRule="auto" w:before="237" w:after="0"/>
        <w:ind w:left="854" w:right="0" w:hanging="719"/>
        <w:jc w:val="left"/>
      </w:pPr>
      <w:r>
        <w:rPr>
          <w:color w:val="097983"/>
        </w:rPr>
        <w:t>Conditions</w:t>
      </w:r>
      <w:r>
        <w:rPr>
          <w:color w:val="097983"/>
          <w:spacing w:val="-9"/>
        </w:rPr>
        <w:t> </w:t>
      </w:r>
      <w:r>
        <w:rPr>
          <w:color w:val="097983"/>
        </w:rPr>
        <w:t>of</w:t>
      </w:r>
      <w:r>
        <w:rPr>
          <w:color w:val="097983"/>
          <w:spacing w:val="-7"/>
        </w:rPr>
        <w:t> </w:t>
      </w:r>
      <w:r>
        <w:rPr>
          <w:color w:val="097983"/>
        </w:rPr>
        <w:t>the</w:t>
      </w:r>
      <w:r>
        <w:rPr>
          <w:color w:val="097983"/>
          <w:spacing w:val="-8"/>
        </w:rPr>
        <w:t> </w:t>
      </w:r>
      <w:r>
        <w:rPr>
          <w:color w:val="097983"/>
          <w:spacing w:val="-2"/>
        </w:rPr>
        <w:t>agreement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680" w:hanging="721"/>
        <w:jc w:val="left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addition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modification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provision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binding</w:t>
      </w:r>
      <w:r>
        <w:rPr>
          <w:spacing w:val="-14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the parties unless made by written instruction signed by the parties.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240" w:after="0"/>
        <w:ind w:left="856" w:right="664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terms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commence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execution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(“the commencement date”) and expires after 12 months, as specified on page one of this </w:t>
      </w:r>
      <w:r>
        <w:rPr>
          <w:spacing w:val="-2"/>
          <w:sz w:val="24"/>
        </w:rPr>
        <w:t>agreement.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2" w:lineRule="auto" w:before="121" w:after="0"/>
        <w:ind w:left="856" w:right="787" w:hanging="721"/>
        <w:jc w:val="left"/>
        <w:rPr>
          <w:sz w:val="24"/>
        </w:rPr>
      </w:pPr>
      <w:r>
        <w:rPr>
          <w:sz w:val="24"/>
        </w:rPr>
        <w:t>The parties</w:t>
      </w:r>
      <w:r>
        <w:rPr>
          <w:spacing w:val="-3"/>
          <w:sz w:val="24"/>
        </w:rPr>
        <w:t> </w:t>
      </w:r>
      <w:r>
        <w:rPr>
          <w:sz w:val="24"/>
        </w:rPr>
        <w:t>to this agreement</w:t>
      </w:r>
      <w:r>
        <w:rPr>
          <w:spacing w:val="-3"/>
          <w:sz w:val="24"/>
        </w:rPr>
        <w:t> </w:t>
      </w:r>
      <w:r>
        <w:rPr>
          <w:sz w:val="24"/>
        </w:rPr>
        <w:t>acknowledge and</w:t>
      </w:r>
      <w:r>
        <w:rPr>
          <w:spacing w:val="-1"/>
          <w:sz w:val="24"/>
        </w:rPr>
        <w:t> </w:t>
      </w:r>
      <w:r>
        <w:rPr>
          <w:sz w:val="24"/>
        </w:rPr>
        <w:t>express</w:t>
      </w:r>
      <w:r>
        <w:rPr>
          <w:spacing w:val="-3"/>
          <w:sz w:val="24"/>
        </w:rPr>
        <w:t> </w:t>
      </w:r>
      <w:r>
        <w:rPr>
          <w:sz w:val="24"/>
        </w:rPr>
        <w:t>a general</w:t>
      </w:r>
      <w:r>
        <w:rPr>
          <w:spacing w:val="-1"/>
          <w:sz w:val="24"/>
        </w:rPr>
        <w:t> </w:t>
      </w:r>
      <w:r>
        <w:rPr>
          <w:sz w:val="24"/>
        </w:rPr>
        <w:t>willingness to work together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good</w:t>
      </w:r>
      <w:r>
        <w:rPr>
          <w:spacing w:val="-11"/>
          <w:sz w:val="24"/>
        </w:rPr>
        <w:t> </w:t>
      </w:r>
      <w:r>
        <w:rPr>
          <w:sz w:val="24"/>
        </w:rPr>
        <w:t>faith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spirit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negotiate</w:t>
      </w:r>
      <w:r>
        <w:rPr>
          <w:spacing w:val="-10"/>
          <w:sz w:val="24"/>
        </w:rPr>
        <w:t> </w:t>
      </w:r>
      <w:r>
        <w:rPr>
          <w:sz w:val="24"/>
        </w:rPr>
        <w:t>settlements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all disputes in relation to this agreement.</w:t>
      </w:r>
    </w:p>
    <w:p>
      <w:pPr>
        <w:pStyle w:val="Heading1"/>
        <w:numPr>
          <w:ilvl w:val="0"/>
          <w:numId w:val="2"/>
        </w:numPr>
        <w:tabs>
          <w:tab w:pos="854" w:val="left" w:leader="none"/>
        </w:tabs>
        <w:spacing w:line="240" w:lineRule="auto" w:before="233" w:after="0"/>
        <w:ind w:left="854" w:right="0" w:hanging="719"/>
        <w:jc w:val="left"/>
      </w:pPr>
      <w:r>
        <w:rPr>
          <w:color w:val="097983"/>
        </w:rPr>
        <w:t>Personal</w:t>
      </w:r>
      <w:r>
        <w:rPr>
          <w:color w:val="097983"/>
          <w:spacing w:val="-26"/>
        </w:rPr>
        <w:t> </w:t>
      </w:r>
      <w:r>
        <w:rPr>
          <w:color w:val="097983"/>
          <w:spacing w:val="-2"/>
        </w:rPr>
        <w:t>information</w:t>
      </w:r>
    </w:p>
    <w:p>
      <w:pPr>
        <w:pStyle w:val="ListParagraph"/>
        <w:numPr>
          <w:ilvl w:val="1"/>
          <w:numId w:val="2"/>
        </w:numPr>
        <w:tabs>
          <w:tab w:pos="699" w:val="left" w:leader="none"/>
          <w:tab w:pos="702" w:val="left" w:leader="none"/>
        </w:tabs>
        <w:spacing w:line="240" w:lineRule="auto" w:before="241" w:after="0"/>
        <w:ind w:left="702" w:right="284" w:hanging="567"/>
        <w:jc w:val="left"/>
        <w:rPr>
          <w:sz w:val="24"/>
        </w:rPr>
      </w:pPr>
      <w:r>
        <w:rPr>
          <w:sz w:val="24"/>
        </w:rPr>
        <w:t>In the execution of this agreement,</w:t>
      </w:r>
      <w:r>
        <w:rPr>
          <w:spacing w:val="-1"/>
          <w:sz w:val="24"/>
        </w:rPr>
        <w:t> </w:t>
      </w:r>
      <w:r>
        <w:rPr>
          <w:sz w:val="24"/>
        </w:rPr>
        <w:t>[RTO] agrees</w:t>
      </w:r>
      <w:r>
        <w:rPr>
          <w:spacing w:val="-2"/>
          <w:sz w:val="24"/>
        </w:rPr>
        <w:t> </w:t>
      </w:r>
      <w:r>
        <w:rPr>
          <w:sz w:val="24"/>
        </w:rPr>
        <w:t>to collect</w:t>
      </w:r>
      <w:r>
        <w:rPr>
          <w:spacing w:val="-2"/>
          <w:sz w:val="24"/>
        </w:rPr>
        <w:t> </w:t>
      </w:r>
      <w:r>
        <w:rPr>
          <w:sz w:val="24"/>
        </w:rPr>
        <w:t>from participants,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relevant personal information as</w:t>
      </w:r>
      <w:r>
        <w:rPr>
          <w:spacing w:val="-1"/>
          <w:sz w:val="24"/>
        </w:rPr>
        <w:t> </w:t>
      </w:r>
      <w:r>
        <w:rPr>
          <w:sz w:val="24"/>
        </w:rPr>
        <w:t>per the learner support</w:t>
      </w:r>
      <w:r>
        <w:rPr>
          <w:spacing w:val="-1"/>
          <w:sz w:val="24"/>
        </w:rPr>
        <w:t> </w:t>
      </w:r>
      <w:r>
        <w:rPr>
          <w:sz w:val="24"/>
        </w:rPr>
        <w:t>services requirements. Furthermore, such personal</w:t>
      </w:r>
      <w:r>
        <w:rPr>
          <w:spacing w:val="-14"/>
          <w:sz w:val="24"/>
        </w:rPr>
        <w:t> </w:t>
      </w:r>
      <w:r>
        <w:rPr>
          <w:sz w:val="24"/>
        </w:rPr>
        <w:t>information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treated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strictest</w:t>
      </w:r>
      <w:r>
        <w:rPr>
          <w:spacing w:val="-14"/>
          <w:sz w:val="24"/>
        </w:rPr>
        <w:t> </w:t>
      </w:r>
      <w:r>
        <w:rPr>
          <w:sz w:val="24"/>
        </w:rPr>
        <w:t>confidence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accordance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 national</w:t>
      </w:r>
      <w:r>
        <w:rPr>
          <w:spacing w:val="-2"/>
          <w:sz w:val="24"/>
        </w:rPr>
        <w:t> </w:t>
      </w:r>
      <w:r>
        <w:rPr>
          <w:sz w:val="24"/>
        </w:rPr>
        <w:t>privacy</w:t>
      </w:r>
      <w:r>
        <w:rPr>
          <w:spacing w:val="-2"/>
          <w:sz w:val="24"/>
        </w:rPr>
        <w:t> </w:t>
      </w:r>
      <w:r>
        <w:rPr>
          <w:sz w:val="24"/>
        </w:rPr>
        <w:t>principles.</w:t>
      </w:r>
      <w:r>
        <w:rPr>
          <w:spacing w:val="-3"/>
          <w:sz w:val="24"/>
        </w:rPr>
        <w:t> </w:t>
      </w:r>
      <w:r>
        <w:rPr>
          <w:sz w:val="24"/>
        </w:rPr>
        <w:t>[RTO]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 disclose such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information 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 third party, without prior consent from the individual/s.</w:t>
      </w:r>
    </w:p>
    <w:p>
      <w:pPr>
        <w:pStyle w:val="BodyText"/>
        <w:spacing w:before="119"/>
        <w:ind w:left="702" w:hanging="567"/>
      </w:pPr>
      <w:r>
        <w:rPr>
          <w:spacing w:val="-2"/>
        </w:rPr>
        <w:t>18.2</w:t>
      </w:r>
      <w:r>
        <w:rPr>
          <w:spacing w:val="47"/>
        </w:rPr>
        <w:t> </w:t>
      </w:r>
      <w:r>
        <w:rPr>
          <w:spacing w:val="-2"/>
        </w:rPr>
        <w:t>[LSS</w:t>
      </w:r>
      <w:r>
        <w:rPr>
          <w:spacing w:val="-8"/>
        </w:rPr>
        <w:t> </w:t>
      </w:r>
      <w:r>
        <w:rPr>
          <w:spacing w:val="-2"/>
        </w:rPr>
        <w:t>provider]</w:t>
      </w:r>
      <w:r>
        <w:rPr>
          <w:spacing w:val="-10"/>
        </w:rPr>
        <w:t> </w:t>
      </w:r>
      <w:r>
        <w:rPr>
          <w:spacing w:val="-2"/>
        </w:rPr>
        <w:t>must</w:t>
      </w:r>
      <w:r>
        <w:rPr>
          <w:spacing w:val="-12"/>
        </w:rPr>
        <w:t> </w:t>
      </w:r>
      <w:r>
        <w:rPr>
          <w:spacing w:val="-2"/>
        </w:rPr>
        <w:t>comply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rFonts w:ascii="Arial"/>
          <w:i/>
          <w:spacing w:val="-2"/>
        </w:rPr>
        <w:t>Privacy</w:t>
      </w:r>
      <w:r>
        <w:rPr>
          <w:rFonts w:ascii="Arial"/>
          <w:i/>
          <w:spacing w:val="-15"/>
        </w:rPr>
        <w:t> </w:t>
      </w:r>
      <w:r>
        <w:rPr>
          <w:rFonts w:ascii="Arial"/>
          <w:i/>
          <w:spacing w:val="-2"/>
        </w:rPr>
        <w:t>Act</w:t>
      </w:r>
      <w:r>
        <w:rPr>
          <w:rFonts w:ascii="Arial"/>
          <w:i/>
          <w:spacing w:val="-15"/>
        </w:rPr>
        <w:t> </w:t>
      </w:r>
      <w:r>
        <w:rPr>
          <w:rFonts w:ascii="Arial"/>
          <w:i/>
          <w:spacing w:val="-2"/>
        </w:rPr>
        <w:t>1988</w:t>
      </w:r>
      <w:r>
        <w:rPr>
          <w:rFonts w:ascii="Arial"/>
          <w:i/>
          <w:spacing w:val="-15"/>
        </w:rPr>
        <w:t> </w:t>
      </w:r>
      <w:r>
        <w:rPr>
          <w:spacing w:val="-2"/>
        </w:rPr>
        <w:t>(Cth)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national</w:t>
      </w:r>
      <w:r>
        <w:rPr>
          <w:spacing w:val="-11"/>
        </w:rPr>
        <w:t> </w:t>
      </w:r>
      <w:r>
        <w:rPr>
          <w:spacing w:val="-2"/>
        </w:rPr>
        <w:t>privacy</w:t>
      </w:r>
      <w:r>
        <w:rPr>
          <w:spacing w:val="-11"/>
        </w:rPr>
        <w:t> </w:t>
      </w:r>
      <w:r>
        <w:rPr>
          <w:spacing w:val="-2"/>
        </w:rPr>
        <w:t>principles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treat</w:t>
      </w:r>
      <w:r>
        <w:rPr>
          <w:spacing w:val="-2"/>
        </w:rPr>
        <w:t> </w:t>
      </w:r>
      <w:r>
        <w:rPr/>
        <w:t>all personal information received from [RTO] with the strictest of confidence.</w:t>
      </w:r>
    </w:p>
    <w:p>
      <w:pPr>
        <w:spacing w:after="0"/>
        <w:sectPr>
          <w:pgSz w:w="11900" w:h="16840"/>
          <w:pgMar w:header="0" w:footer="1140" w:top="1080" w:bottom="1420" w:left="940" w:right="920"/>
        </w:sectPr>
      </w:pPr>
    </w:p>
    <w:p>
      <w:pPr>
        <w:pStyle w:val="Heading1"/>
        <w:spacing w:line="658" w:lineRule="exact"/>
        <w:ind w:left="135" w:firstLine="0"/>
      </w:pPr>
      <w:r>
        <w:rPr>
          <w:color w:val="097983"/>
          <w:spacing w:val="-2"/>
        </w:rPr>
        <w:t>Agreement:</w:t>
      </w:r>
    </w:p>
    <w:p>
      <w:pPr>
        <w:pStyle w:val="BodyText"/>
        <w:tabs>
          <w:tab w:pos="2296" w:val="left" w:leader="none"/>
          <w:tab w:pos="8567" w:val="left" w:leader="none"/>
        </w:tabs>
        <w:spacing w:before="245"/>
        <w:ind w:left="135"/>
      </w:pPr>
      <w:r>
        <w:rPr/>
        <w:t>RTO</w:t>
      </w:r>
      <w:r>
        <w:rPr>
          <w:spacing w:val="-10"/>
        </w:rPr>
        <w:t> </w:t>
      </w:r>
      <w:r>
        <w:rPr/>
        <w:t>trading</w:t>
      </w:r>
      <w:r>
        <w:rPr>
          <w:spacing w:val="-12"/>
        </w:rPr>
        <w:t> </w:t>
      </w:r>
      <w:r>
        <w:rPr>
          <w:spacing w:val="-4"/>
        </w:rPr>
        <w:t>name: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856" w:val="left" w:leader="none"/>
          <w:tab w:pos="8681" w:val="left" w:leader="none"/>
        </w:tabs>
        <w:ind w:left="135"/>
      </w:pPr>
      <w:r>
        <w:rPr>
          <w:spacing w:val="-4"/>
        </w:rPr>
        <w:t>ABN: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1576" w:val="left" w:leader="none"/>
          <w:tab w:pos="8321" w:val="left" w:leader="none"/>
        </w:tabs>
        <w:ind w:left="135"/>
      </w:pPr>
      <w:r>
        <w:rPr/>
        <w:t>Legal</w:t>
      </w:r>
      <w:r>
        <w:rPr>
          <w:spacing w:val="-11"/>
        </w:rPr>
        <w:t> </w:t>
      </w:r>
      <w:r>
        <w:rPr>
          <w:spacing w:val="-2"/>
        </w:rPr>
        <w:t>name:</w:t>
      </w:r>
      <w:r>
        <w:rPr/>
        <w:tab/>
      </w:r>
      <w:r>
        <w:rPr>
          <w:u w:val="single"/>
        </w:rPr>
        <w:tab/>
      </w:r>
    </w:p>
    <w:p>
      <w:pPr>
        <w:pStyle w:val="BodyText"/>
        <w:ind w:left="135"/>
      </w:pPr>
      <w:r>
        <w:rPr/>
        <w:t>Name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title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authorised</w:t>
      </w:r>
      <w:r>
        <w:rPr>
          <w:spacing w:val="-12"/>
        </w:rPr>
        <w:t> </w:t>
      </w:r>
      <w:r>
        <w:rPr>
          <w:spacing w:val="-2"/>
        </w:rPr>
        <w:t>officer:</w:t>
      </w:r>
    </w:p>
    <w:p>
      <w:pPr>
        <w:pStyle w:val="BodyText"/>
        <w:spacing w:before="9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683056</wp:posOffset>
                </wp:positionH>
                <wp:positionV relativeFrom="paragraph">
                  <wp:posOffset>168664</wp:posOffset>
                </wp:positionV>
                <wp:extent cx="402717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027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7170" h="0">
                              <a:moveTo>
                                <a:pt x="0" y="0"/>
                              </a:moveTo>
                              <a:lnTo>
                                <a:pt x="402671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84pt;margin-top:13.280654pt;width:317.1pt;height:.1pt;mso-position-horizontal-relative:page;mso-position-vertical-relative:paragraph;z-index:-15728128;mso-wrap-distance-left:0;mso-wrap-distance-right:0" id="docshape2" coordorigin="1076,266" coordsize="6342,0" path="m1076,266l7417,266e" filled="false" stroked="true" strokeweight=".6093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61"/>
        <w:ind w:left="135"/>
      </w:pPr>
      <w:r>
        <w:rPr>
          <w:spacing w:val="-2"/>
        </w:rPr>
        <w:t>Signature</w:t>
      </w:r>
      <w:r>
        <w:rPr>
          <w:spacing w:val="2"/>
        </w:rPr>
        <w:t> </w:t>
      </w:r>
      <w:r>
        <w:rPr>
          <w:spacing w:val="-2"/>
        </w:rPr>
        <w:t>of authorised</w:t>
      </w:r>
      <w:r>
        <w:rPr>
          <w:spacing w:val="-3"/>
        </w:rPr>
        <w:t> </w:t>
      </w:r>
      <w:r>
        <w:rPr>
          <w:spacing w:val="-2"/>
        </w:rPr>
        <w:t>officer:</w:t>
      </w:r>
    </w:p>
    <w:p>
      <w:pPr>
        <w:pStyle w:val="BodyText"/>
        <w:spacing w:before="9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1140561</wp:posOffset>
                </wp:positionH>
                <wp:positionV relativeFrom="paragraph">
                  <wp:posOffset>168615</wp:posOffset>
                </wp:positionV>
                <wp:extent cx="425196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25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1960" h="0">
                              <a:moveTo>
                                <a:pt x="0" y="0"/>
                              </a:moveTo>
                              <a:lnTo>
                                <a:pt x="425166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807999pt;margin-top:13.276843pt;width:334.8pt;height:.1pt;mso-position-horizontal-relative:page;mso-position-vertical-relative:paragraph;z-index:-15727616;mso-wrap-distance-left:0;mso-wrap-distance-right:0" id="docshape3" coordorigin="1796,266" coordsize="6696,0" path="m1796,266l8492,266e" filled="false" stroked="true" strokeweight=".6093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856" w:val="left" w:leader="none"/>
          <w:tab w:pos="3895" w:val="left" w:leader="none"/>
          <w:tab w:pos="4457" w:val="left" w:leader="none"/>
        </w:tabs>
        <w:spacing w:before="261"/>
        <w:ind w:left="135"/>
      </w:pPr>
      <w:r>
        <w:rPr>
          <w:spacing w:val="-2"/>
        </w:rPr>
        <w:t>Date: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20…………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134"/>
        <w:ind w:left="0"/>
      </w:pPr>
    </w:p>
    <w:p>
      <w:pPr>
        <w:pStyle w:val="BodyText"/>
        <w:tabs>
          <w:tab w:pos="9659" w:val="left" w:leader="none"/>
        </w:tabs>
        <w:spacing w:before="0"/>
        <w:ind w:left="135"/>
      </w:pPr>
      <w:r>
        <w:rPr>
          <w:spacing w:val="-2"/>
        </w:rPr>
        <w:t>LSS provider trading name: </w:t>
      </w:r>
      <w:r>
        <w:rPr>
          <w:u w:val="single"/>
        </w:rPr>
        <w:tab/>
      </w:r>
    </w:p>
    <w:p>
      <w:pPr>
        <w:pStyle w:val="BodyText"/>
        <w:tabs>
          <w:tab w:pos="9811" w:val="left" w:leader="none"/>
        </w:tabs>
        <w:spacing w:before="241"/>
        <w:ind w:left="135"/>
      </w:pPr>
      <w:r>
        <w:rPr/>
        <w:t>ABN: </w:t>
      </w:r>
      <w:r>
        <w:rPr>
          <w:u w:val="single"/>
        </w:rPr>
        <w:tab/>
      </w:r>
    </w:p>
    <w:p>
      <w:pPr>
        <w:pStyle w:val="BodyText"/>
        <w:tabs>
          <w:tab w:pos="9772" w:val="left" w:leader="none"/>
        </w:tabs>
        <w:spacing w:before="239"/>
        <w:ind w:left="135"/>
      </w:pPr>
      <w:r>
        <w:rPr/>
        <w:t>Legal</w:t>
      </w:r>
      <w:r>
        <w:rPr>
          <w:spacing w:val="-1"/>
        </w:rPr>
        <w:t> </w:t>
      </w:r>
      <w:r>
        <w:rPr/>
        <w:t>name: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tabs>
          <w:tab w:pos="9714" w:val="left" w:leader="none"/>
        </w:tabs>
        <w:ind w:left="135"/>
      </w:pPr>
      <w:r>
        <w:rPr/>
        <w:t>Name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position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authorised</w:t>
      </w:r>
      <w:r>
        <w:rPr>
          <w:spacing w:val="-12"/>
        </w:rPr>
        <w:t> </w:t>
      </w:r>
      <w:r>
        <w:rPr>
          <w:spacing w:val="-2"/>
        </w:rPr>
        <w:t>officer:</w:t>
      </w:r>
      <w:r>
        <w:rPr>
          <w:u w:val="single"/>
        </w:rPr>
        <w:tab/>
      </w:r>
    </w:p>
    <w:p>
      <w:pPr>
        <w:pStyle w:val="BodyText"/>
        <w:tabs>
          <w:tab w:pos="9705" w:val="left" w:leader="none"/>
        </w:tabs>
        <w:ind w:left="135"/>
      </w:pPr>
      <w:r>
        <w:rPr>
          <w:spacing w:val="-2"/>
        </w:rPr>
        <w:t>Signature</w:t>
      </w:r>
      <w:r>
        <w:rPr/>
        <w:t> </w:t>
      </w:r>
      <w:r>
        <w:rPr>
          <w:spacing w:val="-2"/>
        </w:rPr>
        <w:t>of authorised officer: </w:t>
      </w:r>
      <w:r>
        <w:rPr>
          <w:u w:val="single"/>
        </w:rPr>
        <w:tab/>
      </w:r>
    </w:p>
    <w:p>
      <w:pPr>
        <w:pStyle w:val="BodyText"/>
        <w:tabs>
          <w:tab w:pos="3737" w:val="left" w:leader="none"/>
          <w:tab w:pos="4750" w:val="left" w:leader="none"/>
        </w:tabs>
        <w:ind w:left="135"/>
      </w:pPr>
      <w:r>
        <w:rPr/>
        <w:t>Date: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spacing w:after="0"/>
        <w:sectPr>
          <w:pgSz w:w="11900" w:h="16840"/>
          <w:pgMar w:header="0" w:footer="1140" w:top="1140" w:bottom="1420" w:left="940" w:right="920"/>
        </w:sectPr>
      </w:pPr>
    </w:p>
    <w:p>
      <w:pPr>
        <w:pStyle w:val="Heading1"/>
        <w:spacing w:line="658" w:lineRule="exact"/>
        <w:ind w:left="135" w:firstLine="0"/>
      </w:pPr>
      <w:r>
        <w:rPr>
          <w:color w:val="097983"/>
        </w:rPr>
        <w:t>Appendix</w:t>
      </w:r>
      <w:r>
        <w:rPr>
          <w:color w:val="097983"/>
          <w:spacing w:val="-16"/>
        </w:rPr>
        <w:t> </w:t>
      </w:r>
      <w:r>
        <w:rPr>
          <w:color w:val="097983"/>
          <w:spacing w:val="-10"/>
        </w:rPr>
        <w:t>A</w:t>
      </w:r>
    </w:p>
    <w:p>
      <w:pPr>
        <w:pStyle w:val="Heading2"/>
      </w:pPr>
      <w:r>
        <w:rPr/>
        <w:t>Student</w:t>
      </w:r>
      <w:r>
        <w:rPr>
          <w:spacing w:val="2"/>
        </w:rPr>
        <w:t> </w:t>
      </w:r>
      <w:r>
        <w:rPr>
          <w:spacing w:val="-2"/>
        </w:rPr>
        <w:t>eligibility</w:t>
      </w:r>
    </w:p>
    <w:p>
      <w:pPr>
        <w:pStyle w:val="BodyText"/>
        <w:spacing w:before="123"/>
        <w:ind w:left="135"/>
      </w:pPr>
      <w:r>
        <w:rPr/>
        <w:t>Students</w:t>
      </w:r>
      <w:r>
        <w:rPr>
          <w:spacing w:val="-14"/>
        </w:rPr>
        <w:t> </w:t>
      </w:r>
      <w:r>
        <w:rPr/>
        <w:t>(including</w:t>
      </w:r>
      <w:r>
        <w:rPr>
          <w:spacing w:val="-14"/>
        </w:rPr>
        <w:t> </w:t>
      </w:r>
      <w:r>
        <w:rPr/>
        <w:t>apprentices,</w:t>
      </w:r>
      <w:r>
        <w:rPr>
          <w:spacing w:val="-13"/>
        </w:rPr>
        <w:t> </w:t>
      </w:r>
      <w:r>
        <w:rPr/>
        <w:t>trainees,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school</w:t>
      </w:r>
      <w:r>
        <w:rPr>
          <w:spacing w:val="-14"/>
        </w:rPr>
        <w:t> </w:t>
      </w:r>
      <w:r>
        <w:rPr/>
        <w:t>enrolled</w:t>
      </w:r>
      <w:r>
        <w:rPr>
          <w:spacing w:val="-13"/>
        </w:rPr>
        <w:t> </w:t>
      </w:r>
      <w:r>
        <w:rPr/>
        <w:t>students)</w:t>
      </w:r>
      <w:r>
        <w:rPr>
          <w:spacing w:val="-14"/>
        </w:rPr>
        <w:t> </w:t>
      </w:r>
      <w:r>
        <w:rPr/>
        <w:t>must</w:t>
      </w:r>
      <w:r>
        <w:rPr>
          <w:spacing w:val="-14"/>
        </w:rPr>
        <w:t> </w:t>
      </w:r>
      <w:r>
        <w:rPr/>
        <w:t>meet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 criteria to be eligible for LSS during training: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240" w:after="0"/>
        <w:ind w:left="495" w:right="181" w:hanging="360"/>
        <w:jc w:val="left"/>
        <w:rPr>
          <w:sz w:val="24"/>
        </w:rPr>
      </w:pPr>
      <w:r>
        <w:rPr>
          <w:sz w:val="24"/>
        </w:rPr>
        <w:t>Enrolled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course</w:t>
      </w:r>
      <w:r>
        <w:rPr>
          <w:spacing w:val="-9"/>
          <w:sz w:val="24"/>
        </w:rPr>
        <w:t> </w:t>
      </w:r>
      <w:r>
        <w:rPr>
          <w:sz w:val="24"/>
        </w:rPr>
        <w:t>listed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STL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AQF</w:t>
      </w:r>
      <w:r>
        <w:rPr>
          <w:spacing w:val="-10"/>
          <w:sz w:val="24"/>
        </w:rPr>
        <w:t> </w:t>
      </w:r>
      <w:r>
        <w:rPr>
          <w:sz w:val="24"/>
        </w:rPr>
        <w:t>level,</w:t>
      </w:r>
      <w:r>
        <w:rPr>
          <w:spacing w:val="-10"/>
          <w:sz w:val="24"/>
        </w:rPr>
        <w:t> </w:t>
      </w:r>
      <w:r>
        <w:rPr>
          <w:sz w:val="24"/>
        </w:rPr>
        <w:t>including</w:t>
      </w:r>
      <w:r>
        <w:rPr>
          <w:spacing w:val="-8"/>
          <w:sz w:val="24"/>
        </w:rPr>
        <w:t> </w:t>
      </w:r>
      <w:r>
        <w:rPr>
          <w:sz w:val="24"/>
        </w:rPr>
        <w:t>skill</w:t>
      </w:r>
      <w:r>
        <w:rPr>
          <w:spacing w:val="-10"/>
          <w:sz w:val="24"/>
        </w:rPr>
        <w:t> </w:t>
      </w:r>
      <w:r>
        <w:rPr>
          <w:sz w:val="24"/>
        </w:rPr>
        <w:t>sets,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enrolled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Skills</w:t>
      </w:r>
      <w:r>
        <w:rPr>
          <w:spacing w:val="-7"/>
          <w:sz w:val="24"/>
        </w:rPr>
        <w:t> </w:t>
      </w:r>
      <w:r>
        <w:rPr>
          <w:sz w:val="24"/>
        </w:rPr>
        <w:t>SA funded project OR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240" w:after="0"/>
        <w:ind w:left="495" w:right="0" w:hanging="360"/>
        <w:jc w:val="left"/>
        <w:rPr>
          <w:sz w:val="24"/>
        </w:rPr>
      </w:pPr>
      <w:r>
        <w:rPr>
          <w:spacing w:val="-2"/>
          <w:sz w:val="24"/>
        </w:rPr>
        <w:t>Undertaking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fee for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(FFS)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training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 classes</w:t>
      </w:r>
      <w:r>
        <w:rPr>
          <w:sz w:val="24"/>
        </w:rPr>
        <w:t> </w:t>
      </w:r>
      <w:r>
        <w:rPr>
          <w:spacing w:val="-2"/>
          <w:sz w:val="24"/>
        </w:rPr>
        <w:t>combined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subsidised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students;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240" w:after="0"/>
        <w:ind w:left="495" w:right="1003" w:hanging="36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complex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14"/>
          <w:sz w:val="24"/>
        </w:rPr>
        <w:t> </w:t>
      </w:r>
      <w:r>
        <w:rPr>
          <w:sz w:val="24"/>
        </w:rPr>
        <w:t>needs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require</w:t>
      </w:r>
      <w:r>
        <w:rPr>
          <w:spacing w:val="-7"/>
          <w:sz w:val="24"/>
        </w:rPr>
        <w:t> </w:t>
      </w:r>
      <w:r>
        <w:rPr>
          <w:sz w:val="24"/>
        </w:rPr>
        <w:t>case</w:t>
      </w:r>
      <w:r>
        <w:rPr>
          <w:spacing w:val="-11"/>
          <w:sz w:val="24"/>
        </w:rPr>
        <w:t> </w:t>
      </w:r>
      <w:r>
        <w:rPr>
          <w:sz w:val="24"/>
        </w:rPr>
        <w:t>management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beyond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normal supports an RTO is expected to provide, AND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240" w:after="0"/>
        <w:ind w:left="495" w:right="259" w:hanging="36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support</w:t>
      </w:r>
      <w:r>
        <w:rPr>
          <w:spacing w:val="-11"/>
          <w:sz w:val="24"/>
        </w:rPr>
        <w:t> </w:t>
      </w:r>
      <w:r>
        <w:rPr>
          <w:sz w:val="24"/>
        </w:rPr>
        <w:t>needs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impacting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ability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sustain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participation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complete</w:t>
      </w:r>
      <w:r>
        <w:rPr>
          <w:spacing w:val="-12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qualification.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140" w:top="1140" w:bottom="1420" w:left="940" w:right="920"/>
        </w:sectPr>
      </w:pPr>
    </w:p>
    <w:p>
      <w:pPr>
        <w:pStyle w:val="Heading1"/>
        <w:spacing w:line="658" w:lineRule="exact"/>
        <w:ind w:left="135" w:firstLine="0"/>
      </w:pPr>
      <w:r>
        <w:rPr>
          <w:color w:val="097983"/>
        </w:rPr>
        <w:t>Appendix</w:t>
      </w:r>
      <w:r>
        <w:rPr>
          <w:color w:val="097983"/>
          <w:spacing w:val="-16"/>
        </w:rPr>
        <w:t> </w:t>
      </w:r>
      <w:r>
        <w:rPr>
          <w:color w:val="097983"/>
          <w:spacing w:val="-12"/>
        </w:rPr>
        <w:t>B</w:t>
      </w:r>
    </w:p>
    <w:p>
      <w:pPr>
        <w:pStyle w:val="Heading2"/>
      </w:pPr>
      <w:r>
        <w:rPr/>
        <w:t>LSS</w:t>
      </w:r>
      <w:r>
        <w:rPr>
          <w:spacing w:val="-25"/>
        </w:rPr>
        <w:t> </w:t>
      </w:r>
      <w:r>
        <w:rPr/>
        <w:t>funded</w:t>
      </w:r>
      <w:r>
        <w:rPr>
          <w:spacing w:val="-22"/>
        </w:rPr>
        <w:t> </w:t>
      </w:r>
      <w:r>
        <w:rPr>
          <w:spacing w:val="-2"/>
        </w:rPr>
        <w:t>provisions</w:t>
      </w:r>
    </w:p>
    <w:p>
      <w:pPr>
        <w:pStyle w:val="BodyText"/>
        <w:spacing w:before="123"/>
        <w:ind w:left="135" w:right="263"/>
      </w:pPr>
      <w:r>
        <w:rPr/>
        <w:t>Skills</w:t>
      </w:r>
      <w:r>
        <w:rPr>
          <w:spacing w:val="-14"/>
        </w:rPr>
        <w:t> </w:t>
      </w:r>
      <w:r>
        <w:rPr/>
        <w:t>SA</w:t>
      </w:r>
      <w:r>
        <w:rPr>
          <w:spacing w:val="-13"/>
        </w:rPr>
        <w:t> </w:t>
      </w:r>
      <w:r>
        <w:rPr/>
        <w:t>funds</w:t>
      </w:r>
      <w:r>
        <w:rPr>
          <w:spacing w:val="-13"/>
        </w:rPr>
        <w:t> </w:t>
      </w:r>
      <w:r>
        <w:rPr/>
        <w:t>LSS</w:t>
      </w:r>
      <w:r>
        <w:rPr>
          <w:spacing w:val="-10"/>
        </w:rPr>
        <w:t> </w:t>
      </w:r>
      <w:r>
        <w:rPr/>
        <w:t>providers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deliver</w:t>
      </w:r>
      <w:r>
        <w:rPr>
          <w:spacing w:val="-13"/>
        </w:rPr>
        <w:t> </w:t>
      </w:r>
      <w:r>
        <w:rPr/>
        <w:t>individualised</w:t>
      </w:r>
      <w:r>
        <w:rPr>
          <w:spacing w:val="-12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by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single</w:t>
      </w:r>
      <w:r>
        <w:rPr>
          <w:spacing w:val="-7"/>
        </w:rPr>
        <w:t> </w:t>
      </w:r>
      <w:r>
        <w:rPr/>
        <w:t>case</w:t>
      </w:r>
      <w:r>
        <w:rPr>
          <w:spacing w:val="-11"/>
        </w:rPr>
        <w:t> </w:t>
      </w:r>
      <w:r>
        <w:rPr/>
        <w:t>manager</w:t>
      </w:r>
      <w:r>
        <w:rPr>
          <w:spacing w:val="-13"/>
        </w:rPr>
        <w:t> </w:t>
      </w:r>
      <w:r>
        <w:rPr/>
        <w:t>across</w:t>
      </w:r>
      <w:r>
        <w:rPr>
          <w:spacing w:val="-14"/>
        </w:rPr>
        <w:t> </w:t>
      </w:r>
      <w:r>
        <w:rPr/>
        <w:t>the three domains of living, learning and transitions.</w:t>
      </w:r>
    </w:p>
    <w:p>
      <w:pPr>
        <w:pStyle w:val="BodyText"/>
        <w:spacing w:before="5"/>
        <w:ind w:left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683894</wp:posOffset>
            </wp:positionH>
            <wp:positionV relativeFrom="paragraph">
              <wp:posOffset>150580</wp:posOffset>
            </wp:positionV>
            <wp:extent cx="5415713" cy="6629400"/>
            <wp:effectExtent l="0" t="0" r="0" b="0"/>
            <wp:wrapTopAndBottom/>
            <wp:docPr id="6" name="Image 6" descr="Diagram of two columns listing services  Left column lists funded services. Right column lists not funded services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Diagram of two columns listing services  Left column lists funded services. Right column lists not funded services 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713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00" w:h="16840"/>
          <w:pgMar w:header="0" w:footer="1140" w:top="1140" w:bottom="1420" w:left="940" w:right="920"/>
        </w:sectPr>
      </w:pPr>
    </w:p>
    <w:p>
      <w:pPr>
        <w:pStyle w:val="Heading1"/>
        <w:spacing w:line="658" w:lineRule="exact"/>
        <w:ind w:left="135" w:firstLine="0"/>
      </w:pPr>
      <w:r>
        <w:rPr>
          <w:color w:val="097983"/>
        </w:rPr>
        <w:t>Appendix</w:t>
      </w:r>
      <w:r>
        <w:rPr>
          <w:color w:val="097983"/>
          <w:spacing w:val="-16"/>
        </w:rPr>
        <w:t> </w:t>
      </w:r>
      <w:r>
        <w:rPr>
          <w:color w:val="097983"/>
          <w:spacing w:val="-10"/>
        </w:rPr>
        <w:t>C</w:t>
      </w:r>
    </w:p>
    <w:p>
      <w:pPr>
        <w:pStyle w:val="Heading2"/>
      </w:pPr>
      <w:r>
        <w:rPr/>
        <w:t>Learner</w:t>
      </w:r>
      <w:r>
        <w:rPr>
          <w:spacing w:val="-6"/>
        </w:rPr>
        <w:t> </w:t>
      </w:r>
      <w:r>
        <w:rPr/>
        <w:t>Support</w:t>
      </w:r>
      <w:r>
        <w:rPr>
          <w:spacing w:val="-4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(LSS)</w:t>
      </w:r>
      <w:r>
        <w:rPr>
          <w:spacing w:val="3"/>
        </w:rPr>
        <w:t> </w:t>
      </w:r>
      <w:r>
        <w:rPr/>
        <w:t>consent</w:t>
      </w:r>
      <w:r>
        <w:rPr>
          <w:spacing w:val="-2"/>
        </w:rPr>
        <w:t> </w:t>
      </w:r>
      <w:r>
        <w:rPr>
          <w:spacing w:val="-4"/>
        </w:rPr>
        <w:t>form</w:t>
      </w:r>
    </w:p>
    <w:p>
      <w:pPr>
        <w:spacing w:before="244"/>
        <w:ind w:left="135" w:right="0" w:firstLine="0"/>
        <w:jc w:val="left"/>
        <w:rPr>
          <w:sz w:val="40"/>
        </w:rPr>
      </w:pPr>
      <w:r>
        <w:rPr>
          <w:sz w:val="40"/>
        </w:rPr>
        <w:t>Consent</w:t>
      </w:r>
      <w:r>
        <w:rPr>
          <w:spacing w:val="-14"/>
          <w:sz w:val="40"/>
        </w:rPr>
        <w:t> </w:t>
      </w:r>
      <w:r>
        <w:rPr>
          <w:sz w:val="40"/>
        </w:rPr>
        <w:t>to</w:t>
      </w:r>
      <w:r>
        <w:rPr>
          <w:spacing w:val="-10"/>
          <w:sz w:val="40"/>
        </w:rPr>
        <w:t> </w:t>
      </w:r>
      <w:r>
        <w:rPr>
          <w:sz w:val="40"/>
        </w:rPr>
        <w:t>disclosure/exchange</w:t>
      </w:r>
      <w:r>
        <w:rPr>
          <w:spacing w:val="-16"/>
          <w:sz w:val="40"/>
        </w:rPr>
        <w:t> </w:t>
      </w:r>
      <w:r>
        <w:rPr>
          <w:sz w:val="40"/>
        </w:rPr>
        <w:t>of</w:t>
      </w:r>
      <w:r>
        <w:rPr>
          <w:spacing w:val="-14"/>
          <w:sz w:val="40"/>
        </w:rPr>
        <w:t> </w:t>
      </w:r>
      <w:r>
        <w:rPr>
          <w:sz w:val="40"/>
        </w:rPr>
        <w:t>personal</w:t>
      </w:r>
      <w:r>
        <w:rPr>
          <w:spacing w:val="-12"/>
          <w:sz w:val="40"/>
        </w:rPr>
        <w:t> </w:t>
      </w:r>
      <w:r>
        <w:rPr>
          <w:spacing w:val="-2"/>
          <w:sz w:val="40"/>
        </w:rPr>
        <w:t>information</w:t>
      </w:r>
    </w:p>
    <w:p>
      <w:pPr>
        <w:pStyle w:val="BodyText"/>
        <w:spacing w:before="4"/>
        <w:ind w:left="0"/>
        <w:rPr>
          <w:sz w:val="9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144"/>
        <w:gridCol w:w="3117"/>
        <w:gridCol w:w="995"/>
        <w:gridCol w:w="2839"/>
      </w:tblGrid>
      <w:tr>
        <w:trPr>
          <w:trHeight w:val="498" w:hRule="atLeast"/>
        </w:trPr>
        <w:tc>
          <w:tcPr>
            <w:tcW w:w="2689" w:type="dxa"/>
            <w:shd w:val="clear" w:color="auto" w:fill="D9D9D9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student</w:t>
            </w:r>
          </w:p>
        </w:tc>
        <w:tc>
          <w:tcPr>
            <w:tcW w:w="709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00" w:hRule="atLeast"/>
        </w:trPr>
        <w:tc>
          <w:tcPr>
            <w:tcW w:w="9784" w:type="dxa"/>
            <w:gridSpan w:val="5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z w:val="22"/>
              </w:rPr>
              <w:t>Learner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(LSS)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 participants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one-on-one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studying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aim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helping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affecting 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 coordinated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success,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LSS case managers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 information 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participant with relevant people and organisations.</w:t>
            </w:r>
          </w:p>
        </w:tc>
      </w:tr>
      <w:tr>
        <w:trPr>
          <w:trHeight w:val="2832" w:hRule="atLeast"/>
        </w:trPr>
        <w:tc>
          <w:tcPr>
            <w:tcW w:w="9784" w:type="dxa"/>
            <w:gridSpan w:val="5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Learner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Australian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Skills 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 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 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academic results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 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me, with all parties involved in the LSS program for the purposes of: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</w:tabs>
              <w:spacing w:line="240" w:lineRule="auto" w:before="131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tracking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studies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</w:tabs>
              <w:spacing w:line="240" w:lineRule="auto" w:before="9" w:after="0"/>
              <w:ind w:left="830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ensuring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effective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support is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to </w:t>
            </w:r>
            <w:r>
              <w:rPr>
                <w:spacing w:val="-5"/>
                <w:sz w:val="22"/>
              </w:rPr>
              <w:t>me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</w:tabs>
              <w:spacing w:line="240" w:lineRule="auto" w:before="15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referring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agencies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</w:tabs>
              <w:spacing w:line="240" w:lineRule="auto" w:before="10" w:after="0"/>
              <w:ind w:left="830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tracking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progress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with transitioning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further training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and/or employment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</w:tabs>
              <w:spacing w:line="240" w:lineRule="auto" w:before="15" w:after="0"/>
              <w:ind w:left="830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providing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with information about further training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and/or employment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opportunities.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</w:tabs>
              <w:spacing w:line="240" w:lineRule="auto" w:before="10" w:after="0"/>
              <w:ind w:left="830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statistical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analysis,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evaluation and reporting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for your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participation 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LSS program.</w:t>
            </w:r>
          </w:p>
        </w:tc>
      </w:tr>
      <w:tr>
        <w:trPr>
          <w:trHeight w:val="1420" w:hRule="atLeast"/>
        </w:trPr>
        <w:tc>
          <w:tcPr>
            <w:tcW w:w="9784" w:type="dxa"/>
            <w:gridSpan w:val="5"/>
          </w:tcPr>
          <w:p>
            <w:pPr>
              <w:pStyle w:val="TableParagraph"/>
              <w:spacing w:before="112"/>
              <w:ind w:right="205"/>
              <w:jc w:val="both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‘information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principles’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Australian Department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Premier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Cabinet.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collected,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used and stored 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dealt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 SA in accordance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 the relevant privacy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guidelines.</w:t>
            </w:r>
          </w:p>
          <w:p>
            <w:pPr>
              <w:pStyle w:val="TableParagraph"/>
              <w:spacing w:before="121"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above.</w:t>
            </w:r>
          </w:p>
        </w:tc>
      </w:tr>
      <w:tr>
        <w:trPr>
          <w:trHeight w:val="998" w:hRule="atLeast"/>
        </w:trPr>
        <w:tc>
          <w:tcPr>
            <w:tcW w:w="5950" w:type="dxa"/>
            <w:gridSpan w:val="3"/>
          </w:tcPr>
          <w:p>
            <w:pPr>
              <w:pStyle w:val="TableParagraph"/>
              <w:spacing w:before="97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Signature</w:t>
            </w:r>
          </w:p>
        </w:tc>
        <w:tc>
          <w:tcPr>
            <w:tcW w:w="995" w:type="dxa"/>
          </w:tcPr>
          <w:p>
            <w:pPr>
              <w:pStyle w:val="TableParagraph"/>
              <w:spacing w:before="97"/>
              <w:ind w:left="0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2839" w:type="dxa"/>
          </w:tcPr>
          <w:p>
            <w:pPr>
              <w:pStyle w:val="TableParagraph"/>
              <w:spacing w:before="97"/>
              <w:ind w:left="0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YYYY</w:t>
            </w:r>
          </w:p>
        </w:tc>
      </w:tr>
      <w:tr>
        <w:trPr>
          <w:trHeight w:val="493" w:hRule="atLeast"/>
        </w:trPr>
        <w:tc>
          <w:tcPr>
            <w:tcW w:w="9784" w:type="dxa"/>
            <w:gridSpan w:val="5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z w:val="22"/>
              </w:rPr>
              <w:t>Note: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age,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guardian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required</w:t>
            </w:r>
          </w:p>
        </w:tc>
      </w:tr>
      <w:tr>
        <w:trPr>
          <w:trHeight w:val="494" w:hRule="atLeast"/>
        </w:trPr>
        <w:tc>
          <w:tcPr>
            <w:tcW w:w="2833" w:type="dxa"/>
            <w:gridSpan w:val="2"/>
            <w:shd w:val="clear" w:color="auto" w:fill="D9D9D9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guardian</w:t>
            </w:r>
          </w:p>
        </w:tc>
        <w:tc>
          <w:tcPr>
            <w:tcW w:w="695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51" w:hRule="atLeast"/>
        </w:trPr>
        <w:tc>
          <w:tcPr>
            <w:tcW w:w="5950" w:type="dxa"/>
            <w:gridSpan w:val="3"/>
          </w:tcPr>
          <w:p>
            <w:pPr>
              <w:pStyle w:val="TableParagraph"/>
              <w:spacing w:before="126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Signature</w:t>
            </w:r>
          </w:p>
        </w:tc>
        <w:tc>
          <w:tcPr>
            <w:tcW w:w="995" w:type="dxa"/>
          </w:tcPr>
          <w:p>
            <w:pPr>
              <w:pStyle w:val="TableParagraph"/>
              <w:spacing w:before="130"/>
              <w:ind w:left="0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52525"/>
                <w:spacing w:val="-4"/>
                <w:sz w:val="22"/>
              </w:rPr>
              <w:t>Date</w:t>
            </w:r>
          </w:p>
        </w:tc>
        <w:tc>
          <w:tcPr>
            <w:tcW w:w="2839" w:type="dxa"/>
          </w:tcPr>
          <w:p>
            <w:pPr>
              <w:pStyle w:val="TableParagraph"/>
              <w:spacing w:before="126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color w:val="252525"/>
                <w:sz w:val="22"/>
              </w:rPr>
              <w:t>DD</w:t>
            </w:r>
            <w:r>
              <w:rPr>
                <w:color w:val="252525"/>
                <w:spacing w:val="-7"/>
                <w:sz w:val="22"/>
              </w:rPr>
              <w:t> </w:t>
            </w:r>
            <w:r>
              <w:rPr>
                <w:color w:val="252525"/>
                <w:sz w:val="22"/>
              </w:rPr>
              <w:t>/</w:t>
            </w:r>
            <w:r>
              <w:rPr>
                <w:color w:val="252525"/>
                <w:spacing w:val="-2"/>
                <w:sz w:val="22"/>
              </w:rPr>
              <w:t> </w:t>
            </w:r>
            <w:r>
              <w:rPr>
                <w:color w:val="252525"/>
                <w:sz w:val="22"/>
              </w:rPr>
              <w:t>MM /</w:t>
            </w:r>
            <w:r>
              <w:rPr>
                <w:color w:val="252525"/>
                <w:spacing w:val="-2"/>
                <w:sz w:val="22"/>
              </w:rPr>
              <w:t> </w:t>
            </w:r>
            <w:r>
              <w:rPr>
                <w:color w:val="252525"/>
                <w:spacing w:val="-4"/>
                <w:sz w:val="22"/>
              </w:rPr>
              <w:t>YYYY</w:t>
            </w:r>
          </w:p>
        </w:tc>
      </w:tr>
      <w:tr>
        <w:trPr>
          <w:trHeight w:val="1569" w:hRule="atLeast"/>
        </w:trPr>
        <w:tc>
          <w:tcPr>
            <w:tcW w:w="9784" w:type="dxa"/>
            <w:gridSpan w:val="5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‘information privacy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South Australian Department of Premier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Cabinet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used for the purpose in which 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 been collected.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“personal information” means information or an opinion (including information or an opinion forming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database),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recorded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 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whose 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apparent,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can reasonably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 ascertained,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information or opinion.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1140" w:top="1140" w:bottom="2135" w:left="940" w:right="920"/>
        </w:sect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4"/>
        <w:gridCol w:w="5388"/>
      </w:tblGrid>
      <w:tr>
        <w:trPr>
          <w:trHeight w:val="954" w:hRule="atLeast"/>
        </w:trPr>
        <w:tc>
          <w:tcPr>
            <w:tcW w:w="9782" w:type="dxa"/>
            <w:gridSpan w:val="2"/>
            <w:shd w:val="clear" w:color="auto" w:fill="D0CECE"/>
          </w:tcPr>
          <w:p>
            <w:pPr>
              <w:pStyle w:val="TableParagraph"/>
              <w:spacing w:before="212"/>
              <w:ind w:left="2405" w:right="2409" w:firstLine="783"/>
              <w:rPr>
                <w:sz w:val="22"/>
              </w:rPr>
            </w:pPr>
            <w:r>
              <w:rPr>
                <w:sz w:val="22"/>
              </w:rPr>
              <w:t>Learner support services consent form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Consent to disclosure/exchange of personal information</w:t>
            </w:r>
          </w:p>
        </w:tc>
      </w:tr>
      <w:tr>
        <w:trPr>
          <w:trHeight w:val="1032" w:hRule="atLeast"/>
        </w:trPr>
        <w:tc>
          <w:tcPr>
            <w:tcW w:w="9782" w:type="dxa"/>
            <w:gridSpan w:val="2"/>
          </w:tcPr>
          <w:p>
            <w:pPr>
              <w:pStyle w:val="TableParagraph"/>
              <w:spacing w:before="112"/>
              <w:ind w:right="364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organisations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providers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nominated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specifically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exchange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personal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information provided on page one of this form:</w:t>
            </w:r>
          </w:p>
        </w:tc>
      </w:tr>
      <w:tr>
        <w:trPr>
          <w:trHeight w:val="494" w:hRule="atLeast"/>
        </w:trPr>
        <w:tc>
          <w:tcPr>
            <w:tcW w:w="4394" w:type="dxa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pacing w:val="-2"/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of organisation/service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4394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pacing w:val="-2"/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of organisation/service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provider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4394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pacing w:val="-2"/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of organisation/service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provider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6"/>
        <w:ind w:left="0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3261"/>
        <w:gridCol w:w="851"/>
        <w:gridCol w:w="2839"/>
      </w:tblGrid>
      <w:tr>
        <w:trPr>
          <w:trHeight w:val="797" w:hRule="atLeast"/>
        </w:trPr>
        <w:tc>
          <w:tcPr>
            <w:tcW w:w="9784" w:type="dxa"/>
            <w:gridSpan w:val="4"/>
            <w:shd w:val="clear" w:color="auto" w:fill="D9D9D9"/>
          </w:tcPr>
          <w:p>
            <w:pPr>
              <w:pStyle w:val="TableParagraph"/>
              <w:spacing w:before="266"/>
              <w:ind w:lef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Student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consent</w:t>
            </w:r>
          </w:p>
        </w:tc>
      </w:tr>
      <w:tr>
        <w:trPr>
          <w:trHeight w:val="791" w:hRule="atLeast"/>
        </w:trPr>
        <w:tc>
          <w:tcPr>
            <w:tcW w:w="9784" w:type="dxa"/>
            <w:gridSpan w:val="4"/>
          </w:tcPr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acknowledge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organisations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specifically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exchange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 personal information about me for the purposes described on page one of this form.</w:t>
            </w:r>
          </w:p>
        </w:tc>
      </w:tr>
      <w:tr>
        <w:trPr>
          <w:trHeight w:val="494" w:hRule="atLeast"/>
        </w:trPr>
        <w:tc>
          <w:tcPr>
            <w:tcW w:w="2833" w:type="dxa"/>
            <w:shd w:val="clear" w:color="auto" w:fill="D9D9D9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student</w:t>
            </w:r>
          </w:p>
        </w:tc>
        <w:tc>
          <w:tcPr>
            <w:tcW w:w="695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26" w:hRule="atLeast"/>
        </w:trPr>
        <w:tc>
          <w:tcPr>
            <w:tcW w:w="6094" w:type="dxa"/>
            <w:gridSpan w:val="2"/>
          </w:tcPr>
          <w:p>
            <w:pPr>
              <w:pStyle w:val="TableParagraph"/>
              <w:spacing w:before="112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Signature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2"/>
              <w:ind w:left="0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2839" w:type="dxa"/>
          </w:tcPr>
          <w:p>
            <w:pPr>
              <w:pStyle w:val="TableParagraph"/>
              <w:spacing w:before="112"/>
              <w:ind w:left="0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YYYY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1" w:after="1"/>
        <w:ind w:left="0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3261"/>
        <w:gridCol w:w="711"/>
        <w:gridCol w:w="2977"/>
      </w:tblGrid>
      <w:tr>
        <w:trPr>
          <w:trHeight w:val="763" w:hRule="atLeast"/>
        </w:trPr>
        <w:tc>
          <w:tcPr>
            <w:tcW w:w="9782" w:type="dxa"/>
            <w:gridSpan w:val="4"/>
          </w:tcPr>
          <w:p>
            <w:pPr>
              <w:pStyle w:val="TableParagraph"/>
              <w:spacing w:before="117"/>
              <w:ind w:right="88"/>
              <w:rPr>
                <w:sz w:val="22"/>
              </w:rPr>
            </w:pPr>
            <w:r>
              <w:rPr>
                <w:sz w:val="22"/>
              </w:rPr>
              <w:t>Note: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consent,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 their guardian is required</w:t>
            </w:r>
          </w:p>
        </w:tc>
      </w:tr>
      <w:tr>
        <w:trPr>
          <w:trHeight w:val="493" w:hRule="atLeast"/>
        </w:trPr>
        <w:tc>
          <w:tcPr>
            <w:tcW w:w="9782" w:type="dxa"/>
            <w:gridSpan w:val="4"/>
            <w:shd w:val="clear" w:color="auto" w:fill="D9D9D9"/>
          </w:tcPr>
          <w:p>
            <w:pPr>
              <w:pStyle w:val="TableParagraph"/>
              <w:spacing w:before="116"/>
              <w:ind w:left="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Guardian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consent</w:t>
            </w:r>
          </w:p>
        </w:tc>
      </w:tr>
      <w:tr>
        <w:trPr>
          <w:trHeight w:val="523" w:hRule="atLeast"/>
        </w:trPr>
        <w:tc>
          <w:tcPr>
            <w:tcW w:w="2833" w:type="dxa"/>
          </w:tcPr>
          <w:p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guardian</w:t>
            </w:r>
          </w:p>
        </w:tc>
        <w:tc>
          <w:tcPr>
            <w:tcW w:w="6949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6094" w:type="dxa"/>
            <w:gridSpan w:val="2"/>
          </w:tcPr>
          <w:p>
            <w:pPr>
              <w:pStyle w:val="TableParagraph"/>
              <w:spacing w:before="136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Signature</w:t>
            </w:r>
          </w:p>
        </w:tc>
        <w:tc>
          <w:tcPr>
            <w:tcW w:w="711" w:type="dxa"/>
          </w:tcPr>
          <w:p>
            <w:pPr>
              <w:pStyle w:val="TableParagraph"/>
              <w:spacing w:before="136"/>
              <w:ind w:left="0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2977" w:type="dxa"/>
          </w:tcPr>
          <w:p>
            <w:pPr>
              <w:pStyle w:val="TableParagraph"/>
              <w:spacing w:before="136"/>
              <w:ind w:left="0"/>
              <w:rPr>
                <w:sz w:val="22"/>
              </w:rPr>
            </w:pPr>
          </w:p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z w:val="22"/>
              </w:rPr>
              <w:t>DD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YYYY</w:t>
            </w:r>
          </w:p>
        </w:tc>
      </w:tr>
    </w:tbl>
    <w:sectPr>
      <w:type w:val="continuous"/>
      <w:pgSz w:w="11900" w:h="16840"/>
      <w:pgMar w:header="0" w:footer="1140" w:top="1100" w:bottom="1340" w:left="9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98912">
          <wp:simplePos x="0" y="0"/>
          <wp:positionH relativeFrom="page">
            <wp:posOffset>274098</wp:posOffset>
          </wp:positionH>
          <wp:positionV relativeFrom="page">
            <wp:posOffset>9790556</wp:posOffset>
          </wp:positionV>
          <wp:extent cx="292372" cy="367284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372" cy="367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9424">
              <wp:simplePos x="0" y="0"/>
              <wp:positionH relativeFrom="page">
                <wp:posOffset>670356</wp:posOffset>
              </wp:positionH>
              <wp:positionV relativeFrom="page">
                <wp:posOffset>9900919</wp:posOffset>
              </wp:positionV>
              <wp:extent cx="2530475" cy="14160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530475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color w:val="097983"/>
                              <w:sz w:val="18"/>
                            </w:rPr>
                            <w:t>Learner</w:t>
                          </w:r>
                          <w:r>
                            <w:rPr>
                              <w:color w:val="097983"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color w:val="097983"/>
                              <w:sz w:val="18"/>
                            </w:rPr>
                            <w:t>support</w:t>
                          </w:r>
                          <w:r>
                            <w:rPr>
                              <w:color w:val="097983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097983"/>
                              <w:sz w:val="18"/>
                            </w:rPr>
                            <w:t>services</w:t>
                          </w:r>
                          <w:r>
                            <w:rPr>
                              <w:color w:val="097983"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color w:val="097983"/>
                              <w:sz w:val="18"/>
                            </w:rPr>
                            <w:t>partnership</w:t>
                          </w:r>
                          <w:r>
                            <w:rPr>
                              <w:color w:val="097983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097983"/>
                              <w:sz w:val="18"/>
                            </w:rPr>
                            <w:t>agreement</w:t>
                          </w:r>
                          <w:r>
                            <w:rPr>
                              <w:color w:val="097983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097983"/>
                              <w:sz w:val="18"/>
                            </w:rPr>
                            <w:t>|</w:t>
                          </w:r>
                          <w:r>
                            <w:rPr>
                              <w:color w:val="097983"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097983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97983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color w:val="097983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097983"/>
                              <w:spacing w:val="-5"/>
                              <w:sz w:val="18"/>
                            </w:rPr>
                            <w:t>14</w:t>
                          </w:r>
                          <w:r>
                            <w:rPr>
                              <w:rFonts w:ascii="Arial"/>
                              <w:b/>
                              <w:color w:val="097983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.784pt;margin-top:779.599976pt;width:199.25pt;height:11.15pt;mso-position-horizontal-relative:page;mso-position-vertical-relative:page;z-index:-15917056" type="#_x0000_t202" id="docshape1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color w:val="097983"/>
                        <w:sz w:val="18"/>
                      </w:rPr>
                      <w:t>Learner</w:t>
                    </w:r>
                    <w:r>
                      <w:rPr>
                        <w:color w:val="097983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97983"/>
                        <w:sz w:val="18"/>
                      </w:rPr>
                      <w:t>support</w:t>
                    </w:r>
                    <w:r>
                      <w:rPr>
                        <w:color w:val="0979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97983"/>
                        <w:sz w:val="18"/>
                      </w:rPr>
                      <w:t>services</w:t>
                    </w:r>
                    <w:r>
                      <w:rPr>
                        <w:color w:val="097983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97983"/>
                        <w:sz w:val="18"/>
                      </w:rPr>
                      <w:t>partnership</w:t>
                    </w:r>
                    <w:r>
                      <w:rPr>
                        <w:color w:val="0979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97983"/>
                        <w:sz w:val="18"/>
                      </w:rPr>
                      <w:t>agreement</w:t>
                    </w:r>
                    <w:r>
                      <w:rPr>
                        <w:color w:val="097983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097983"/>
                        <w:sz w:val="18"/>
                      </w:rPr>
                      <w:t>|</w:t>
                    </w:r>
                    <w:r>
                      <w:rPr>
                        <w:color w:val="097983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097983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097983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color w:val="097983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097983"/>
                        <w:spacing w:val="-5"/>
                        <w:sz w:val="18"/>
                      </w:rPr>
                      <w:t>14</w:t>
                    </w:r>
                    <w:r>
                      <w:rPr>
                        <w:rFonts w:ascii="Arial"/>
                        <w:b/>
                        <w:color w:val="097983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830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9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46" w:hanging="71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46" w:hanging="71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6" w:hanging="356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7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2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1" w:hanging="3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856" w:hanging="72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56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56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6" w:hanging="356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2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1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56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97983"/>
        <w:spacing w:val="0"/>
        <w:w w:val="100"/>
        <w:sz w:val="56"/>
        <w:szCs w:val="5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2" w:hanging="567"/>
        <w:jc w:val="left"/>
      </w:pPr>
      <w:rPr>
        <w:rFonts w:hint="default"/>
        <w:spacing w:val="-2"/>
        <w:w w:val="9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9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9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9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9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9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9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51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0"/>
      <w:ind w:left="856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6" w:hanging="721"/>
      <w:outlineLvl w:val="1"/>
    </w:pPr>
    <w:rPr>
      <w:rFonts w:ascii="Calibri" w:hAnsi="Calibri" w:eastAsia="Calibri" w:cs="Calibri"/>
      <w:sz w:val="56"/>
      <w:szCs w:val="5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2"/>
      <w:ind w:left="135"/>
      <w:outlineLvl w:val="2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1"/>
    </w:pPr>
    <w:rPr>
      <w:rFonts w:ascii="Arial" w:hAnsi="Arial" w:eastAsia="Arial" w:cs="Arial"/>
      <w:b/>
      <w:b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856" w:hanging="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providers.skills.sa.gov.au/upfront-assessment-of-need" TargetMode="External"/><Relationship Id="rId8" Type="http://schemas.openxmlformats.org/officeDocument/2006/relationships/hyperlink" Target="mailto:purchaseplanningandstrategy@sa.gov.au" TargetMode="External"/><Relationship Id="rId9" Type="http://schemas.openxmlformats.org/officeDocument/2006/relationships/hyperlink" Target="https://providers.skills.sa.gov.au/learner-support-services" TargetMode="External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Emily (Education)</dc:creator>
  <cp:keywords>Learner support services partnership agreement</cp:keywords>
  <dc:title>Learner support services partnership agreement</dc:title>
  <dcterms:created xsi:type="dcterms:W3CDTF">2024-02-29T22:35:28Z</dcterms:created>
  <dcterms:modified xsi:type="dcterms:W3CDTF">2024-02-29T22:35:28Z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for Microsoft 365</vt:lpwstr>
  </property>
</Properties>
</file>