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D3A7" w14:textId="3958DF26" w:rsidR="00740B74" w:rsidRDefault="00BA6452" w:rsidP="008B0831">
      <w:pPr>
        <w:pStyle w:val="BodyCopy10pt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847C0" wp14:editId="24160586">
                <wp:simplePos x="0" y="0"/>
                <wp:positionH relativeFrom="page">
                  <wp:posOffset>716280</wp:posOffset>
                </wp:positionH>
                <wp:positionV relativeFrom="page">
                  <wp:posOffset>1905000</wp:posOffset>
                </wp:positionV>
                <wp:extent cx="5029200" cy="11353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B174C" w14:textId="58050453" w:rsidR="00615019" w:rsidRDefault="00615019" w:rsidP="008B0831">
                            <w:pPr>
                              <w:pStyle w:val="HL28pt"/>
                              <w:rPr>
                                <w:color w:val="27343A"/>
                              </w:rPr>
                            </w:pPr>
                            <w:r>
                              <w:rPr>
                                <w:color w:val="27343A"/>
                              </w:rPr>
                              <w:t>Adult Community Education</w:t>
                            </w:r>
                          </w:p>
                          <w:p w14:paraId="6B122A5A" w14:textId="5EAE6B32" w:rsidR="008B0831" w:rsidRPr="0045644D" w:rsidRDefault="00615019" w:rsidP="008B0831">
                            <w:pPr>
                              <w:pStyle w:val="HL28pt"/>
                              <w:rPr>
                                <w:color w:val="27343A"/>
                              </w:rPr>
                            </w:pPr>
                            <w:r>
                              <w:rPr>
                                <w:color w:val="27343A"/>
                              </w:rPr>
                              <w:t>Project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847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4pt;margin-top:150pt;width:396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" filled="f" stroked="f" strokeweight=".5pt">
                <v:textbox inset="0,0,0">
                  <w:txbxContent>
                    <w:p w14:paraId="322B174C" w14:textId="58050453" w:rsidR="00615019" w:rsidRDefault="00615019" w:rsidP="008B0831">
                      <w:pPr>
                        <w:pStyle w:val="HL28pt"/>
                        <w:rPr>
                          <w:color w:val="27343A"/>
                        </w:rPr>
                      </w:pPr>
                      <w:r>
                        <w:rPr>
                          <w:color w:val="27343A"/>
                        </w:rPr>
                        <w:t>Adult Community Education</w:t>
                      </w:r>
                    </w:p>
                    <w:p w14:paraId="6B122A5A" w14:textId="5EAE6B32" w:rsidR="008B0831" w:rsidRPr="0045644D" w:rsidRDefault="00615019" w:rsidP="008B0831">
                      <w:pPr>
                        <w:pStyle w:val="HL28pt"/>
                        <w:rPr>
                          <w:color w:val="27343A"/>
                        </w:rPr>
                      </w:pPr>
                      <w:r>
                        <w:rPr>
                          <w:color w:val="27343A"/>
                        </w:rPr>
                        <w:t>Project 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8D016" w14:textId="77777777" w:rsidR="00740B74" w:rsidRDefault="00740B74" w:rsidP="008B0831">
      <w:pPr>
        <w:pStyle w:val="BodyCopy10pt"/>
        <w:rPr>
          <w:lang w:val="en-GB"/>
        </w:rPr>
      </w:pPr>
    </w:p>
    <w:p w14:paraId="645A8196" w14:textId="77777777" w:rsidR="0035388A" w:rsidRPr="0035388A" w:rsidRDefault="0035388A" w:rsidP="0035388A">
      <w:pPr>
        <w:pStyle w:val="BodyCopy10pt"/>
        <w:rPr>
          <w:lang w:val="en-GB"/>
        </w:rPr>
      </w:pPr>
      <w:r w:rsidRPr="0035388A">
        <w:rPr>
          <w:lang w:val="en-GB"/>
        </w:rPr>
        <w:t xml:space="preserve">All organisations with a Skills SA funded Adult Community Education project are required to complete and return this project plan and risk plan. </w:t>
      </w:r>
    </w:p>
    <w:p w14:paraId="7F2A4ACE" w14:textId="77777777" w:rsidR="0035388A" w:rsidRPr="0035388A" w:rsidRDefault="0035388A" w:rsidP="0035388A">
      <w:pPr>
        <w:pStyle w:val="BodyCopy10pt"/>
        <w:rPr>
          <w:lang w:val="en-GB"/>
        </w:rPr>
      </w:pPr>
      <w:r w:rsidRPr="0035388A">
        <w:rPr>
          <w:lang w:val="en-GB"/>
        </w:rPr>
        <w:t>Organisation:</w:t>
      </w:r>
    </w:p>
    <w:p w14:paraId="0D0BE131" w14:textId="533F2AC6" w:rsidR="005C23E8" w:rsidRPr="004349F5" w:rsidRDefault="0035388A" w:rsidP="0035388A">
      <w:pPr>
        <w:pStyle w:val="BodyCopy10pt"/>
        <w:rPr>
          <w:lang w:val="en-GB"/>
        </w:rPr>
      </w:pPr>
      <w:r w:rsidRPr="0035388A">
        <w:rPr>
          <w:lang w:val="en-GB"/>
        </w:rPr>
        <w:t>FAA Number: JF-</w:t>
      </w:r>
    </w:p>
    <w:p w14:paraId="1BCABE9D" w14:textId="39464174" w:rsidR="009566A2" w:rsidRPr="009566A2" w:rsidRDefault="007D7560" w:rsidP="00DB1776">
      <w:pPr>
        <w:pStyle w:val="HL13pt"/>
      </w:pPr>
      <w:r>
        <w:t>Project Plan</w:t>
      </w:r>
    </w:p>
    <w:p w14:paraId="75ACDE6B" w14:textId="234BB528" w:rsidR="007D7560" w:rsidRDefault="007D7560" w:rsidP="005C23E8">
      <w:pPr>
        <w:pStyle w:val="BodyCopy10pt"/>
        <w:rPr>
          <w:lang w:val="en-GB"/>
        </w:rPr>
      </w:pPr>
      <w:r>
        <w:rPr>
          <w:lang w:val="en-GB"/>
        </w:rPr>
        <w:t xml:space="preserve">Provide </w:t>
      </w:r>
      <w:r w:rsidR="00441EC1" w:rsidRPr="00441EC1">
        <w:rPr>
          <w:lang w:val="en-GB"/>
        </w:rPr>
        <w:t xml:space="preserve">the following information for each course in the ACE </w:t>
      </w:r>
      <w:r w:rsidR="00441EC1">
        <w:rPr>
          <w:lang w:val="en-GB"/>
        </w:rPr>
        <w:t>P</w:t>
      </w:r>
      <w:r w:rsidR="00441EC1" w:rsidRPr="00441EC1">
        <w:rPr>
          <w:lang w:val="en-GB"/>
        </w:rPr>
        <w:t>roject.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65FF0" w:rsidRPr="00265FF0" w14:paraId="5CEFA2EB" w14:textId="77777777" w:rsidTr="002B537B">
        <w:tc>
          <w:tcPr>
            <w:tcW w:w="9072" w:type="dxa"/>
            <w:shd w:val="clear" w:color="auto" w:fill="auto"/>
          </w:tcPr>
          <w:p w14:paraId="6CBE55D4" w14:textId="77777777" w:rsidR="00265FF0" w:rsidRPr="00265FF0" w:rsidRDefault="00265FF0" w:rsidP="002B537B">
            <w:p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 xml:space="preserve">Course 1 name: </w:t>
            </w:r>
          </w:p>
        </w:tc>
      </w:tr>
      <w:tr w:rsidR="00265FF0" w:rsidRPr="00265FF0" w14:paraId="63661386" w14:textId="77777777" w:rsidTr="002B537B">
        <w:tc>
          <w:tcPr>
            <w:tcW w:w="9072" w:type="dxa"/>
            <w:shd w:val="clear" w:color="auto" w:fill="auto"/>
          </w:tcPr>
          <w:p w14:paraId="704A09C7" w14:textId="77777777" w:rsidR="00265FF0" w:rsidRPr="00265FF0" w:rsidRDefault="00265FF0" w:rsidP="00265F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are the aims of the course?</w:t>
            </w:r>
          </w:p>
        </w:tc>
      </w:tr>
      <w:tr w:rsidR="00265FF0" w:rsidRPr="00265FF0" w14:paraId="6E88961F" w14:textId="77777777" w:rsidTr="002B537B">
        <w:tc>
          <w:tcPr>
            <w:tcW w:w="9072" w:type="dxa"/>
            <w:shd w:val="clear" w:color="auto" w:fill="auto"/>
          </w:tcPr>
          <w:p w14:paraId="5E07DBD0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18CDA04F" w14:textId="77777777" w:rsidTr="002B537B">
        <w:tc>
          <w:tcPr>
            <w:tcW w:w="9072" w:type="dxa"/>
            <w:shd w:val="clear" w:color="auto" w:fill="auto"/>
          </w:tcPr>
          <w:p w14:paraId="08F4221E" w14:textId="77777777" w:rsidR="00265FF0" w:rsidRPr="00265FF0" w:rsidRDefault="00265FF0" w:rsidP="00265F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strategies are you using to ensure that participants are engaged from enrolment and supported through to completion?</w:t>
            </w:r>
          </w:p>
        </w:tc>
      </w:tr>
      <w:tr w:rsidR="00265FF0" w:rsidRPr="00265FF0" w14:paraId="40A4AB2A" w14:textId="77777777" w:rsidTr="002B537B">
        <w:tc>
          <w:tcPr>
            <w:tcW w:w="9072" w:type="dxa"/>
            <w:shd w:val="clear" w:color="auto" w:fill="auto"/>
          </w:tcPr>
          <w:p w14:paraId="238BAE26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32BE513A" w14:textId="77777777" w:rsidTr="002B537B">
        <w:tc>
          <w:tcPr>
            <w:tcW w:w="9072" w:type="dxa"/>
            <w:shd w:val="clear" w:color="auto" w:fill="auto"/>
          </w:tcPr>
          <w:p w14:paraId="08474F6A" w14:textId="77777777" w:rsidR="00265FF0" w:rsidRPr="00265FF0" w:rsidRDefault="00265FF0" w:rsidP="00265F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is the most challenging part of the course? What will be done to avoid or address these challenges?</w:t>
            </w:r>
          </w:p>
        </w:tc>
      </w:tr>
      <w:tr w:rsidR="00265FF0" w:rsidRPr="00265FF0" w14:paraId="6B6366B4" w14:textId="77777777" w:rsidTr="002B537B">
        <w:tc>
          <w:tcPr>
            <w:tcW w:w="9072" w:type="dxa"/>
            <w:shd w:val="clear" w:color="auto" w:fill="auto"/>
          </w:tcPr>
          <w:p w14:paraId="4A3EEEFE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33A7D32C" w14:textId="77777777" w:rsidTr="002B537B">
        <w:tc>
          <w:tcPr>
            <w:tcW w:w="9072" w:type="dxa"/>
            <w:shd w:val="clear" w:color="auto" w:fill="auto"/>
          </w:tcPr>
          <w:p w14:paraId="5F67FED3" w14:textId="77777777" w:rsidR="00265FF0" w:rsidRPr="00265FF0" w:rsidRDefault="00265FF0" w:rsidP="00265F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lessons were learnt from previous years? How will you apply these learnings?</w:t>
            </w:r>
          </w:p>
        </w:tc>
      </w:tr>
      <w:tr w:rsidR="00265FF0" w:rsidRPr="00265FF0" w14:paraId="36184DA1" w14:textId="77777777" w:rsidTr="002B537B">
        <w:tc>
          <w:tcPr>
            <w:tcW w:w="9072" w:type="dxa"/>
            <w:shd w:val="clear" w:color="auto" w:fill="auto"/>
          </w:tcPr>
          <w:p w14:paraId="485D15C0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4E13B768" w14:textId="77777777" w:rsidTr="002B537B">
        <w:tc>
          <w:tcPr>
            <w:tcW w:w="9072" w:type="dxa"/>
            <w:shd w:val="clear" w:color="auto" w:fill="auto"/>
          </w:tcPr>
          <w:p w14:paraId="5D66DC06" w14:textId="77777777" w:rsidR="00265FF0" w:rsidRPr="00265FF0" w:rsidRDefault="00265FF0" w:rsidP="00265F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How will you manage progress of the course and keep it on track?</w:t>
            </w:r>
          </w:p>
        </w:tc>
      </w:tr>
      <w:tr w:rsidR="00265FF0" w:rsidRPr="00265FF0" w14:paraId="13D02D2F" w14:textId="77777777" w:rsidTr="002B537B">
        <w:tc>
          <w:tcPr>
            <w:tcW w:w="9072" w:type="dxa"/>
            <w:shd w:val="clear" w:color="auto" w:fill="auto"/>
          </w:tcPr>
          <w:p w14:paraId="656FF9D4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3339A1DE" w14:textId="77777777" w:rsidTr="002B537B">
        <w:tc>
          <w:tcPr>
            <w:tcW w:w="9072" w:type="dxa"/>
            <w:shd w:val="clear" w:color="auto" w:fill="auto"/>
          </w:tcPr>
          <w:p w14:paraId="34621E85" w14:textId="77777777" w:rsidR="00265FF0" w:rsidRPr="00265FF0" w:rsidRDefault="00265FF0" w:rsidP="00265FF0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will be the measures of success?</w:t>
            </w:r>
          </w:p>
        </w:tc>
      </w:tr>
      <w:tr w:rsidR="00265FF0" w:rsidRPr="00265FF0" w14:paraId="366DFC36" w14:textId="77777777" w:rsidTr="002B537B">
        <w:tc>
          <w:tcPr>
            <w:tcW w:w="9072" w:type="dxa"/>
            <w:shd w:val="clear" w:color="auto" w:fill="auto"/>
          </w:tcPr>
          <w:p w14:paraId="45039B6A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</w:tbl>
    <w:p w14:paraId="7AFA48AF" w14:textId="77777777" w:rsidR="00B7546D" w:rsidRDefault="00B7546D" w:rsidP="005C23E8">
      <w:pPr>
        <w:pStyle w:val="BodyCopy10pt"/>
        <w:rPr>
          <w:lang w:val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65FF0" w:rsidRPr="00265FF0" w14:paraId="72C80F8D" w14:textId="77777777" w:rsidTr="002B537B">
        <w:tc>
          <w:tcPr>
            <w:tcW w:w="9072" w:type="dxa"/>
            <w:shd w:val="clear" w:color="auto" w:fill="auto"/>
          </w:tcPr>
          <w:p w14:paraId="0F19FB3D" w14:textId="06716C91" w:rsidR="00265FF0" w:rsidRPr="00265FF0" w:rsidRDefault="00265FF0" w:rsidP="002B537B">
            <w:p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lastRenderedPageBreak/>
              <w:t xml:space="preserve">Course </w:t>
            </w:r>
            <w:r>
              <w:rPr>
                <w:sz w:val="20"/>
                <w:szCs w:val="20"/>
              </w:rPr>
              <w:t>2</w:t>
            </w:r>
            <w:r w:rsidRPr="00265FF0">
              <w:rPr>
                <w:sz w:val="20"/>
                <w:szCs w:val="20"/>
              </w:rPr>
              <w:t xml:space="preserve"> name: </w:t>
            </w:r>
          </w:p>
        </w:tc>
      </w:tr>
      <w:tr w:rsidR="00265FF0" w:rsidRPr="00265FF0" w14:paraId="072052EC" w14:textId="77777777" w:rsidTr="002B537B">
        <w:tc>
          <w:tcPr>
            <w:tcW w:w="9072" w:type="dxa"/>
            <w:shd w:val="clear" w:color="auto" w:fill="auto"/>
          </w:tcPr>
          <w:p w14:paraId="00097D80" w14:textId="77777777" w:rsidR="00265FF0" w:rsidRPr="00265FF0" w:rsidRDefault="00265FF0" w:rsidP="00265F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are the aims of the course?</w:t>
            </w:r>
          </w:p>
        </w:tc>
      </w:tr>
      <w:tr w:rsidR="00265FF0" w:rsidRPr="00265FF0" w14:paraId="4137E33B" w14:textId="77777777" w:rsidTr="002B537B">
        <w:tc>
          <w:tcPr>
            <w:tcW w:w="9072" w:type="dxa"/>
            <w:shd w:val="clear" w:color="auto" w:fill="auto"/>
          </w:tcPr>
          <w:p w14:paraId="7E19DCC8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7C5B3242" w14:textId="77777777" w:rsidTr="002B537B">
        <w:tc>
          <w:tcPr>
            <w:tcW w:w="9072" w:type="dxa"/>
            <w:shd w:val="clear" w:color="auto" w:fill="auto"/>
          </w:tcPr>
          <w:p w14:paraId="1815188A" w14:textId="77777777" w:rsidR="00265FF0" w:rsidRPr="00265FF0" w:rsidRDefault="00265FF0" w:rsidP="00265F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strategies are you using to ensure that participants are engaged from enrolment and supported through to completion?</w:t>
            </w:r>
          </w:p>
        </w:tc>
      </w:tr>
      <w:tr w:rsidR="00265FF0" w:rsidRPr="00265FF0" w14:paraId="1B25EA77" w14:textId="77777777" w:rsidTr="002B537B">
        <w:tc>
          <w:tcPr>
            <w:tcW w:w="9072" w:type="dxa"/>
            <w:shd w:val="clear" w:color="auto" w:fill="auto"/>
          </w:tcPr>
          <w:p w14:paraId="51A3FCCB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627D2D58" w14:textId="77777777" w:rsidTr="002B537B">
        <w:tc>
          <w:tcPr>
            <w:tcW w:w="9072" w:type="dxa"/>
            <w:shd w:val="clear" w:color="auto" w:fill="auto"/>
          </w:tcPr>
          <w:p w14:paraId="18A08E3B" w14:textId="77777777" w:rsidR="00265FF0" w:rsidRPr="00265FF0" w:rsidRDefault="00265FF0" w:rsidP="00265F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is the most challenging part of the course? What will be done to avoid or address these challenges?</w:t>
            </w:r>
          </w:p>
        </w:tc>
      </w:tr>
      <w:tr w:rsidR="00265FF0" w:rsidRPr="00265FF0" w14:paraId="27DF12AB" w14:textId="77777777" w:rsidTr="002B537B">
        <w:tc>
          <w:tcPr>
            <w:tcW w:w="9072" w:type="dxa"/>
            <w:shd w:val="clear" w:color="auto" w:fill="auto"/>
          </w:tcPr>
          <w:p w14:paraId="774186D8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16A8730C" w14:textId="77777777" w:rsidTr="002B537B">
        <w:tc>
          <w:tcPr>
            <w:tcW w:w="9072" w:type="dxa"/>
            <w:shd w:val="clear" w:color="auto" w:fill="auto"/>
          </w:tcPr>
          <w:p w14:paraId="33DBE9E3" w14:textId="77777777" w:rsidR="00265FF0" w:rsidRPr="00265FF0" w:rsidRDefault="00265FF0" w:rsidP="00265F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lessons were learnt from previous years? How will you apply these learnings?</w:t>
            </w:r>
          </w:p>
        </w:tc>
      </w:tr>
      <w:tr w:rsidR="00265FF0" w:rsidRPr="00265FF0" w14:paraId="0C9678D8" w14:textId="77777777" w:rsidTr="002B537B">
        <w:tc>
          <w:tcPr>
            <w:tcW w:w="9072" w:type="dxa"/>
            <w:shd w:val="clear" w:color="auto" w:fill="auto"/>
          </w:tcPr>
          <w:p w14:paraId="57525512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2F25544F" w14:textId="77777777" w:rsidTr="002B537B">
        <w:tc>
          <w:tcPr>
            <w:tcW w:w="9072" w:type="dxa"/>
            <w:shd w:val="clear" w:color="auto" w:fill="auto"/>
          </w:tcPr>
          <w:p w14:paraId="03A6C021" w14:textId="77777777" w:rsidR="00265FF0" w:rsidRPr="00265FF0" w:rsidRDefault="00265FF0" w:rsidP="00265F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How will you manage progress of the course and keep it on track?</w:t>
            </w:r>
          </w:p>
        </w:tc>
      </w:tr>
      <w:tr w:rsidR="00265FF0" w:rsidRPr="00265FF0" w14:paraId="57E65958" w14:textId="77777777" w:rsidTr="002B537B">
        <w:tc>
          <w:tcPr>
            <w:tcW w:w="9072" w:type="dxa"/>
            <w:shd w:val="clear" w:color="auto" w:fill="auto"/>
          </w:tcPr>
          <w:p w14:paraId="46201585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  <w:tr w:rsidR="00265FF0" w:rsidRPr="00265FF0" w14:paraId="4E2E5E5A" w14:textId="77777777" w:rsidTr="002B537B">
        <w:tc>
          <w:tcPr>
            <w:tcW w:w="9072" w:type="dxa"/>
            <w:shd w:val="clear" w:color="auto" w:fill="auto"/>
          </w:tcPr>
          <w:p w14:paraId="3AFE707E" w14:textId="77777777" w:rsidR="00265FF0" w:rsidRPr="00265FF0" w:rsidRDefault="00265FF0" w:rsidP="00265FF0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sz w:val="20"/>
                <w:szCs w:val="20"/>
              </w:rPr>
            </w:pPr>
            <w:r w:rsidRPr="00265FF0">
              <w:rPr>
                <w:sz w:val="20"/>
                <w:szCs w:val="20"/>
              </w:rPr>
              <w:t>What will be the measures of success?</w:t>
            </w:r>
          </w:p>
        </w:tc>
      </w:tr>
      <w:tr w:rsidR="00265FF0" w:rsidRPr="00265FF0" w14:paraId="1A2DBD80" w14:textId="77777777" w:rsidTr="002B537B">
        <w:tc>
          <w:tcPr>
            <w:tcW w:w="9072" w:type="dxa"/>
            <w:shd w:val="clear" w:color="auto" w:fill="auto"/>
          </w:tcPr>
          <w:p w14:paraId="63E66E99" w14:textId="77777777" w:rsidR="00265FF0" w:rsidRPr="00265FF0" w:rsidRDefault="00265FF0" w:rsidP="002B537B">
            <w:pPr>
              <w:pStyle w:val="ListParagraph"/>
              <w:spacing w:before="120" w:after="120"/>
              <w:ind w:left="360"/>
              <w:rPr>
                <w:sz w:val="20"/>
                <w:szCs w:val="20"/>
              </w:rPr>
            </w:pPr>
          </w:p>
        </w:tc>
      </w:tr>
    </w:tbl>
    <w:p w14:paraId="73D6EEEC" w14:textId="5A394D12" w:rsidR="00582C73" w:rsidRDefault="00582C73" w:rsidP="00620B1B">
      <w:pPr>
        <w:pStyle w:val="HL13pt"/>
      </w:pPr>
    </w:p>
    <w:p w14:paraId="634E93EA" w14:textId="77777777" w:rsidR="00582C73" w:rsidRDefault="00582C73">
      <w:pPr>
        <w:rPr>
          <w:rFonts w:eastAsiaTheme="minorEastAsia" w:cs="Arial"/>
          <w:bCs/>
          <w:color w:val="00B5DB"/>
          <w:sz w:val="26"/>
          <w:szCs w:val="26"/>
          <w:lang w:eastAsia="en-US"/>
        </w:rPr>
      </w:pPr>
      <w:r>
        <w:br w:type="page"/>
      </w:r>
    </w:p>
    <w:p w14:paraId="746DD527" w14:textId="5FD5B46C" w:rsidR="00620B1B" w:rsidRPr="009566A2" w:rsidRDefault="00582C73" w:rsidP="00620B1B">
      <w:pPr>
        <w:pStyle w:val="HL13pt"/>
      </w:pPr>
      <w:r>
        <w:lastRenderedPageBreak/>
        <w:t>Risk Plan</w:t>
      </w:r>
    </w:p>
    <w:p w14:paraId="4B71756D" w14:textId="77777777" w:rsidR="006966B6" w:rsidRPr="006966B6" w:rsidRDefault="006966B6" w:rsidP="006966B6">
      <w:pPr>
        <w:pStyle w:val="BodyCopy10pt"/>
        <w:rPr>
          <w:lang w:val="en-GB"/>
        </w:rPr>
      </w:pPr>
      <w:r w:rsidRPr="006966B6">
        <w:rPr>
          <w:lang w:val="en-GB"/>
        </w:rPr>
        <w:t>Describe the risks associated with the project, the likelihood of them occurring and their potential impacts, and mitigation strategies. Risks to be addressed include:</w:t>
      </w:r>
    </w:p>
    <w:p w14:paraId="5AB2A7D2" w14:textId="0419FE8D" w:rsidR="006966B6" w:rsidRPr="006966B6" w:rsidRDefault="006966B6" w:rsidP="006966B6">
      <w:pPr>
        <w:pStyle w:val="BodyCopy10pt"/>
        <w:numPr>
          <w:ilvl w:val="0"/>
          <w:numId w:val="15"/>
        </w:numPr>
        <w:rPr>
          <w:lang w:val="en-GB"/>
        </w:rPr>
      </w:pPr>
      <w:r w:rsidRPr="006966B6">
        <w:rPr>
          <w:lang w:val="en-GB"/>
        </w:rPr>
        <w:t>insufficient participant numbers and not being able to fill the contracted number of training places</w:t>
      </w:r>
    </w:p>
    <w:p w14:paraId="12DCF93C" w14:textId="6545A8CE" w:rsidR="006966B6" w:rsidRPr="006966B6" w:rsidRDefault="006966B6" w:rsidP="006966B6">
      <w:pPr>
        <w:pStyle w:val="BodyCopy10pt"/>
        <w:numPr>
          <w:ilvl w:val="0"/>
          <w:numId w:val="15"/>
        </w:numPr>
        <w:rPr>
          <w:lang w:val="en-GB"/>
        </w:rPr>
      </w:pPr>
      <w:r w:rsidRPr="006966B6">
        <w:rPr>
          <w:lang w:val="en-GB"/>
        </w:rPr>
        <w:t>not completing the training on time</w:t>
      </w:r>
    </w:p>
    <w:p w14:paraId="42523363" w14:textId="403F7C73" w:rsidR="006966B6" w:rsidRPr="006966B6" w:rsidRDefault="006966B6" w:rsidP="006966B6">
      <w:pPr>
        <w:pStyle w:val="BodyCopy10pt"/>
        <w:numPr>
          <w:ilvl w:val="0"/>
          <w:numId w:val="15"/>
        </w:numPr>
        <w:rPr>
          <w:lang w:val="en-GB"/>
        </w:rPr>
      </w:pPr>
      <w:r w:rsidRPr="006966B6">
        <w:rPr>
          <w:lang w:val="en-GB"/>
        </w:rPr>
        <w:t>likelihood of fewer than 70 per cent of participants achieving an ACE pathway outcome</w:t>
      </w:r>
    </w:p>
    <w:p w14:paraId="668A2678" w14:textId="42212A39" w:rsidR="006966B6" w:rsidRPr="006966B6" w:rsidRDefault="006966B6" w:rsidP="006966B6">
      <w:pPr>
        <w:pStyle w:val="BodyCopy10pt"/>
        <w:numPr>
          <w:ilvl w:val="0"/>
          <w:numId w:val="15"/>
        </w:numPr>
        <w:rPr>
          <w:lang w:val="en-GB"/>
        </w:rPr>
      </w:pPr>
      <w:r w:rsidRPr="006966B6">
        <w:rPr>
          <w:lang w:val="en-GB"/>
        </w:rPr>
        <w:t>risks and obstacles to the project’s success</w:t>
      </w:r>
    </w:p>
    <w:p w14:paraId="5CF2AAB3" w14:textId="5DBC8FAB" w:rsidR="006966B6" w:rsidRPr="006966B6" w:rsidRDefault="006966B6" w:rsidP="006966B6">
      <w:pPr>
        <w:pStyle w:val="BodyCopy10pt"/>
        <w:numPr>
          <w:ilvl w:val="0"/>
          <w:numId w:val="15"/>
        </w:numPr>
        <w:rPr>
          <w:lang w:val="en-GB"/>
        </w:rPr>
      </w:pPr>
      <w:r w:rsidRPr="006966B6">
        <w:rPr>
          <w:lang w:val="en-GB"/>
        </w:rPr>
        <w:t xml:space="preserve">impacts on project delivery and timing due to COVID-19. </w:t>
      </w:r>
    </w:p>
    <w:p w14:paraId="788706C2" w14:textId="77777777" w:rsidR="006966B6" w:rsidRDefault="006966B6" w:rsidP="006966B6">
      <w:pPr>
        <w:pStyle w:val="BodyCopy10pt"/>
        <w:rPr>
          <w:lang w:val="en-GB"/>
        </w:rPr>
      </w:pPr>
      <w:r w:rsidRPr="006966B6">
        <w:rPr>
          <w:lang w:val="en-GB"/>
        </w:rPr>
        <w:t>Include additional risks associated with this project.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257"/>
        <w:gridCol w:w="4393"/>
      </w:tblGrid>
      <w:tr w:rsidR="00BA6452" w:rsidRPr="00BA6452" w14:paraId="1E099551" w14:textId="77777777" w:rsidTr="002B537B">
        <w:tc>
          <w:tcPr>
            <w:tcW w:w="2832" w:type="dxa"/>
            <w:shd w:val="clear" w:color="auto" w:fill="auto"/>
          </w:tcPr>
          <w:p w14:paraId="5E798918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6452">
              <w:rPr>
                <w:rFonts w:eastAsia="Times New Roman" w:cstheme="minorHAnsi"/>
                <w:sz w:val="20"/>
                <w:szCs w:val="20"/>
                <w:lang w:eastAsia="en-AU"/>
              </w:rPr>
              <w:t>Risks</w:t>
            </w:r>
          </w:p>
        </w:tc>
        <w:tc>
          <w:tcPr>
            <w:tcW w:w="1257" w:type="dxa"/>
            <w:shd w:val="clear" w:color="auto" w:fill="auto"/>
          </w:tcPr>
          <w:p w14:paraId="778D5454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6452">
              <w:rPr>
                <w:rFonts w:eastAsia="Times New Roman" w:cstheme="minorHAnsi"/>
                <w:sz w:val="20"/>
                <w:szCs w:val="20"/>
                <w:lang w:eastAsia="en-AU"/>
              </w:rPr>
              <w:t>Risk level</w:t>
            </w:r>
          </w:p>
        </w:tc>
        <w:tc>
          <w:tcPr>
            <w:tcW w:w="4393" w:type="dxa"/>
            <w:shd w:val="clear" w:color="auto" w:fill="auto"/>
          </w:tcPr>
          <w:p w14:paraId="03E908F7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6452">
              <w:rPr>
                <w:rFonts w:eastAsia="Times New Roman" w:cstheme="minorHAnsi"/>
                <w:sz w:val="20"/>
                <w:szCs w:val="20"/>
                <w:lang w:eastAsia="en-AU"/>
              </w:rPr>
              <w:t>Mitigation strategies/action</w:t>
            </w:r>
          </w:p>
        </w:tc>
      </w:tr>
      <w:tr w:rsidR="00BA6452" w:rsidRPr="00BA6452" w14:paraId="13716F35" w14:textId="77777777" w:rsidTr="002B537B">
        <w:tc>
          <w:tcPr>
            <w:tcW w:w="2832" w:type="dxa"/>
            <w:shd w:val="clear" w:color="auto" w:fill="auto"/>
          </w:tcPr>
          <w:p w14:paraId="70B216FE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bookmarkStart w:id="0" w:name="_Hlk47938914"/>
          </w:p>
        </w:tc>
        <w:tc>
          <w:tcPr>
            <w:tcW w:w="1257" w:type="dxa"/>
            <w:shd w:val="clear" w:color="auto" w:fill="C5E0B3"/>
          </w:tcPr>
          <w:p w14:paraId="7B2914EB" w14:textId="77777777" w:rsidR="00BA6452" w:rsidRPr="00BA6452" w:rsidRDefault="00BA6452" w:rsidP="002B537B">
            <w:pPr>
              <w:spacing w:before="120" w:after="120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6452">
              <w:rPr>
                <w:rFonts w:eastAsia="Times New Roman" w:cstheme="minorHAnsi"/>
                <w:sz w:val="20"/>
                <w:szCs w:val="20"/>
                <w:lang w:eastAsia="en-AU"/>
              </w:rPr>
              <w:t>Low</w:t>
            </w:r>
          </w:p>
        </w:tc>
        <w:tc>
          <w:tcPr>
            <w:tcW w:w="4393" w:type="dxa"/>
            <w:shd w:val="clear" w:color="auto" w:fill="auto"/>
          </w:tcPr>
          <w:p w14:paraId="721464F1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bookmarkEnd w:id="0"/>
      <w:tr w:rsidR="00BA6452" w:rsidRPr="00BA6452" w14:paraId="7746A0EC" w14:textId="77777777" w:rsidTr="002B537B">
        <w:tc>
          <w:tcPr>
            <w:tcW w:w="2832" w:type="dxa"/>
            <w:shd w:val="clear" w:color="auto" w:fill="auto"/>
          </w:tcPr>
          <w:p w14:paraId="01C40F43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57" w:type="dxa"/>
            <w:shd w:val="clear" w:color="auto" w:fill="FFE599"/>
          </w:tcPr>
          <w:p w14:paraId="598A29FF" w14:textId="77777777" w:rsidR="00BA6452" w:rsidRPr="00BA6452" w:rsidRDefault="00BA6452" w:rsidP="002B537B">
            <w:pPr>
              <w:spacing w:before="120" w:after="120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6452">
              <w:rPr>
                <w:rFonts w:eastAsia="Times New Roman" w:cstheme="minorHAnsi"/>
                <w:sz w:val="20"/>
                <w:szCs w:val="20"/>
                <w:lang w:eastAsia="en-AU"/>
              </w:rPr>
              <w:t>Moderate</w:t>
            </w:r>
          </w:p>
        </w:tc>
        <w:tc>
          <w:tcPr>
            <w:tcW w:w="4393" w:type="dxa"/>
            <w:shd w:val="clear" w:color="auto" w:fill="auto"/>
          </w:tcPr>
          <w:p w14:paraId="2479FF5F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BA6452" w:rsidRPr="00BA6452" w14:paraId="4D1574C1" w14:textId="77777777" w:rsidTr="002B537B">
        <w:tc>
          <w:tcPr>
            <w:tcW w:w="2832" w:type="dxa"/>
            <w:shd w:val="clear" w:color="auto" w:fill="auto"/>
          </w:tcPr>
          <w:p w14:paraId="6B986D86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57" w:type="dxa"/>
            <w:shd w:val="clear" w:color="auto" w:fill="FF0000"/>
          </w:tcPr>
          <w:p w14:paraId="51AEAE2E" w14:textId="77777777" w:rsidR="00BA6452" w:rsidRPr="00BA6452" w:rsidRDefault="00BA6452" w:rsidP="002B537B">
            <w:pPr>
              <w:spacing w:before="120" w:after="120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BA6452">
              <w:rPr>
                <w:rFonts w:eastAsia="Times New Roman" w:cstheme="minorHAnsi"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4393" w:type="dxa"/>
            <w:shd w:val="clear" w:color="auto" w:fill="auto"/>
          </w:tcPr>
          <w:p w14:paraId="355D0855" w14:textId="77777777" w:rsidR="00BA6452" w:rsidRPr="00BA6452" w:rsidRDefault="00BA6452" w:rsidP="002B537B">
            <w:pPr>
              <w:spacing w:before="120" w:after="12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20B18E69" w14:textId="77777777" w:rsidR="006966B6" w:rsidRDefault="006966B6" w:rsidP="006966B6">
      <w:pPr>
        <w:pStyle w:val="BodyCopy10pt"/>
        <w:rPr>
          <w:lang w:val="en-GB"/>
        </w:rPr>
      </w:pPr>
    </w:p>
    <w:p w14:paraId="269EE079" w14:textId="77777777" w:rsidR="0045644D" w:rsidRPr="00C16441" w:rsidRDefault="0045644D" w:rsidP="0045644D">
      <w:pPr>
        <w:pStyle w:val="BodyCopy10pt"/>
      </w:pPr>
    </w:p>
    <w:p w14:paraId="38164611" w14:textId="77777777" w:rsidR="009566A2" w:rsidRPr="00C16441" w:rsidRDefault="009566A2" w:rsidP="0045644D">
      <w:pPr>
        <w:pStyle w:val="BodyCopy10pt"/>
      </w:pPr>
    </w:p>
    <w:p w14:paraId="498AD849" w14:textId="77777777" w:rsidR="009566A2" w:rsidRPr="00C16441" w:rsidRDefault="009566A2" w:rsidP="005C23E8">
      <w:pPr>
        <w:pStyle w:val="BodyCopy10pt"/>
      </w:pPr>
    </w:p>
    <w:sectPr w:rsidR="009566A2" w:rsidRPr="00C16441" w:rsidSect="00FE0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2268" w:left="1134" w:header="0" w:footer="0" w:gutter="0"/>
      <w:cols w:space="454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36D9" w14:textId="77777777" w:rsidR="00756F3B" w:rsidRDefault="00756F3B" w:rsidP="00001106">
      <w:r>
        <w:separator/>
      </w:r>
    </w:p>
  </w:endnote>
  <w:endnote w:type="continuationSeparator" w:id="0">
    <w:p w14:paraId="216454BB" w14:textId="77777777" w:rsidR="00756F3B" w:rsidRDefault="00756F3B" w:rsidP="0000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0341" w14:textId="77777777" w:rsidR="00620A54" w:rsidRDefault="00620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4DE0" w14:textId="77777777" w:rsidR="00E37F47" w:rsidRDefault="00E37F47">
    <w:pPr>
      <w:pStyle w:val="Footer"/>
    </w:pPr>
    <w:r>
      <w:rPr>
        <w:noProof/>
      </w:rPr>
      <w:drawing>
        <wp:anchor distT="0" distB="0" distL="114300" distR="114300" simplePos="0" relativeHeight="251688960" behindDoc="1" locked="0" layoutInCell="1" allowOverlap="1" wp14:anchorId="50D782B0" wp14:editId="76BD8A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5600"/>
          <wp:effectExtent l="0" t="0" r="0" b="0"/>
          <wp:wrapNone/>
          <wp:docPr id="4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8415" w14:textId="77777777" w:rsidR="00DD5850" w:rsidRDefault="00DD5850" w:rsidP="00B8529F">
    <w:pPr>
      <w:pStyle w:val="Footer"/>
      <w:ind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B5BC" w14:textId="77777777" w:rsidR="00756F3B" w:rsidRDefault="00756F3B" w:rsidP="00001106">
      <w:r>
        <w:separator/>
      </w:r>
    </w:p>
  </w:footnote>
  <w:footnote w:type="continuationSeparator" w:id="0">
    <w:p w14:paraId="6AF065D8" w14:textId="77777777" w:rsidR="00756F3B" w:rsidRDefault="00756F3B" w:rsidP="0000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23AC" w14:textId="77777777" w:rsidR="00620A54" w:rsidRDefault="0062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D4BB" w14:textId="77777777" w:rsidR="00620A54" w:rsidRDefault="00620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EFBE" w14:textId="77777777" w:rsidR="00DD5850" w:rsidRDefault="00CC342A" w:rsidP="001B51A7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89984" behindDoc="1" locked="0" layoutInCell="1" allowOverlap="1" wp14:anchorId="6068046D" wp14:editId="117EA28A">
          <wp:simplePos x="0" y="0"/>
          <wp:positionH relativeFrom="page">
            <wp:posOffset>4411</wp:posOffset>
          </wp:positionH>
          <wp:positionV relativeFrom="paragraph">
            <wp:posOffset>0</wp:posOffset>
          </wp:positionV>
          <wp:extent cx="7550217" cy="10684510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IS018 Factsheet -  Word Template - 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217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0E6">
      <w:rPr>
        <w:noProof/>
      </w:rPr>
      <w:drawing>
        <wp:anchor distT="0" distB="1008380" distL="114300" distR="114300" simplePos="0" relativeHeight="251673600" behindDoc="0" locked="0" layoutInCell="1" allowOverlap="0" wp14:anchorId="422E52E9" wp14:editId="062F9921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4112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4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9C8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0AC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73AF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792B4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3EC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0625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AE2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3CA7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7A4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DC2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33EB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C34DE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66014"/>
    <w:multiLevelType w:val="hybridMultilevel"/>
    <w:tmpl w:val="3CF84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55E1D"/>
    <w:multiLevelType w:val="hybridMultilevel"/>
    <w:tmpl w:val="B97C435C"/>
    <w:lvl w:ilvl="0" w:tplc="8CBA23FC">
      <w:start w:val="1"/>
      <w:numFmt w:val="bullet"/>
      <w:pStyle w:val="BulletPoint10p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A90BE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6303120">
    <w:abstractNumId w:val="0"/>
  </w:num>
  <w:num w:numId="2" w16cid:durableId="552156432">
    <w:abstractNumId w:val="1"/>
  </w:num>
  <w:num w:numId="3" w16cid:durableId="840505851">
    <w:abstractNumId w:val="2"/>
  </w:num>
  <w:num w:numId="4" w16cid:durableId="123357692">
    <w:abstractNumId w:val="3"/>
  </w:num>
  <w:num w:numId="5" w16cid:durableId="684096752">
    <w:abstractNumId w:val="4"/>
  </w:num>
  <w:num w:numId="6" w16cid:durableId="359086792">
    <w:abstractNumId w:val="9"/>
  </w:num>
  <w:num w:numId="7" w16cid:durableId="1639190925">
    <w:abstractNumId w:val="5"/>
  </w:num>
  <w:num w:numId="8" w16cid:durableId="2109957708">
    <w:abstractNumId w:val="6"/>
  </w:num>
  <w:num w:numId="9" w16cid:durableId="1677268836">
    <w:abstractNumId w:val="7"/>
  </w:num>
  <w:num w:numId="10" w16cid:durableId="1247880302">
    <w:abstractNumId w:val="8"/>
  </w:num>
  <w:num w:numId="11" w16cid:durableId="80027715">
    <w:abstractNumId w:val="10"/>
  </w:num>
  <w:num w:numId="12" w16cid:durableId="1479885309">
    <w:abstractNumId w:val="13"/>
  </w:num>
  <w:num w:numId="13" w16cid:durableId="1846476877">
    <w:abstractNumId w:val="14"/>
  </w:num>
  <w:num w:numId="14" w16cid:durableId="618268251">
    <w:abstractNumId w:val="11"/>
  </w:num>
  <w:num w:numId="15" w16cid:durableId="184484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2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3B"/>
    <w:rsid w:val="00001106"/>
    <w:rsid w:val="00012697"/>
    <w:rsid w:val="00022CDB"/>
    <w:rsid w:val="00046727"/>
    <w:rsid w:val="00050BA7"/>
    <w:rsid w:val="00060DF7"/>
    <w:rsid w:val="000A163F"/>
    <w:rsid w:val="00101EC5"/>
    <w:rsid w:val="00104DEC"/>
    <w:rsid w:val="001077A2"/>
    <w:rsid w:val="0011106B"/>
    <w:rsid w:val="0011664F"/>
    <w:rsid w:val="00130DE8"/>
    <w:rsid w:val="00140C2E"/>
    <w:rsid w:val="00146D75"/>
    <w:rsid w:val="00151596"/>
    <w:rsid w:val="001A1062"/>
    <w:rsid w:val="001B51A7"/>
    <w:rsid w:val="001B7793"/>
    <w:rsid w:val="001F7A48"/>
    <w:rsid w:val="00200DCA"/>
    <w:rsid w:val="002077F9"/>
    <w:rsid w:val="00215915"/>
    <w:rsid w:val="00217F89"/>
    <w:rsid w:val="00265FF0"/>
    <w:rsid w:val="00277244"/>
    <w:rsid w:val="002A3ECE"/>
    <w:rsid w:val="002B380E"/>
    <w:rsid w:val="002B43B3"/>
    <w:rsid w:val="002B4DF8"/>
    <w:rsid w:val="002D0664"/>
    <w:rsid w:val="002D3191"/>
    <w:rsid w:val="002D6208"/>
    <w:rsid w:val="0035388A"/>
    <w:rsid w:val="00380C97"/>
    <w:rsid w:val="00384B58"/>
    <w:rsid w:val="003A7448"/>
    <w:rsid w:val="003B11CF"/>
    <w:rsid w:val="003C0539"/>
    <w:rsid w:val="003C5628"/>
    <w:rsid w:val="003E4949"/>
    <w:rsid w:val="003F005C"/>
    <w:rsid w:val="00441EC1"/>
    <w:rsid w:val="004463B5"/>
    <w:rsid w:val="0045259F"/>
    <w:rsid w:val="0045644D"/>
    <w:rsid w:val="0046038C"/>
    <w:rsid w:val="00461AEA"/>
    <w:rsid w:val="00467A90"/>
    <w:rsid w:val="00472312"/>
    <w:rsid w:val="00476141"/>
    <w:rsid w:val="004F6B24"/>
    <w:rsid w:val="00501F62"/>
    <w:rsid w:val="0052368D"/>
    <w:rsid w:val="00527FBB"/>
    <w:rsid w:val="0054193D"/>
    <w:rsid w:val="00562655"/>
    <w:rsid w:val="00571539"/>
    <w:rsid w:val="00573CB3"/>
    <w:rsid w:val="00577CCC"/>
    <w:rsid w:val="00582C73"/>
    <w:rsid w:val="005A0D79"/>
    <w:rsid w:val="005A7F15"/>
    <w:rsid w:val="005C23E8"/>
    <w:rsid w:val="005C61E0"/>
    <w:rsid w:val="005E0371"/>
    <w:rsid w:val="005E49C7"/>
    <w:rsid w:val="00615019"/>
    <w:rsid w:val="00620A54"/>
    <w:rsid w:val="00620B1B"/>
    <w:rsid w:val="00685BB4"/>
    <w:rsid w:val="00695BBF"/>
    <w:rsid w:val="006966B6"/>
    <w:rsid w:val="006A074E"/>
    <w:rsid w:val="006A3909"/>
    <w:rsid w:val="006B4986"/>
    <w:rsid w:val="006D1BD3"/>
    <w:rsid w:val="00732E55"/>
    <w:rsid w:val="007404BC"/>
    <w:rsid w:val="00740B74"/>
    <w:rsid w:val="007418BA"/>
    <w:rsid w:val="00747B4A"/>
    <w:rsid w:val="00756F3B"/>
    <w:rsid w:val="00763396"/>
    <w:rsid w:val="007A10F9"/>
    <w:rsid w:val="007D110E"/>
    <w:rsid w:val="007D534D"/>
    <w:rsid w:val="007D6C59"/>
    <w:rsid w:val="007D7560"/>
    <w:rsid w:val="007E06CF"/>
    <w:rsid w:val="007F441C"/>
    <w:rsid w:val="00802A79"/>
    <w:rsid w:val="00867CE7"/>
    <w:rsid w:val="00884270"/>
    <w:rsid w:val="008B0831"/>
    <w:rsid w:val="008C3121"/>
    <w:rsid w:val="00943658"/>
    <w:rsid w:val="009566A2"/>
    <w:rsid w:val="00960CF1"/>
    <w:rsid w:val="00982A61"/>
    <w:rsid w:val="009869E8"/>
    <w:rsid w:val="00993450"/>
    <w:rsid w:val="009B7547"/>
    <w:rsid w:val="009C1673"/>
    <w:rsid w:val="009C2233"/>
    <w:rsid w:val="009C3CA9"/>
    <w:rsid w:val="009C7B1E"/>
    <w:rsid w:val="009D379E"/>
    <w:rsid w:val="009D63BD"/>
    <w:rsid w:val="009D7E62"/>
    <w:rsid w:val="009E6FA0"/>
    <w:rsid w:val="00A47720"/>
    <w:rsid w:val="00A47F20"/>
    <w:rsid w:val="00A570C1"/>
    <w:rsid w:val="00A707FD"/>
    <w:rsid w:val="00A868DC"/>
    <w:rsid w:val="00AC002A"/>
    <w:rsid w:val="00AC27AA"/>
    <w:rsid w:val="00AD1B41"/>
    <w:rsid w:val="00B12A59"/>
    <w:rsid w:val="00B20DC8"/>
    <w:rsid w:val="00B41A3E"/>
    <w:rsid w:val="00B44174"/>
    <w:rsid w:val="00B7546D"/>
    <w:rsid w:val="00B80E6C"/>
    <w:rsid w:val="00B8529F"/>
    <w:rsid w:val="00BA6452"/>
    <w:rsid w:val="00BA75B3"/>
    <w:rsid w:val="00BE0CFE"/>
    <w:rsid w:val="00C16441"/>
    <w:rsid w:val="00C42C1A"/>
    <w:rsid w:val="00C91A97"/>
    <w:rsid w:val="00C9437A"/>
    <w:rsid w:val="00CB59C6"/>
    <w:rsid w:val="00CC342A"/>
    <w:rsid w:val="00CD2F4E"/>
    <w:rsid w:val="00CE6AF3"/>
    <w:rsid w:val="00D027A9"/>
    <w:rsid w:val="00D426FB"/>
    <w:rsid w:val="00D740E6"/>
    <w:rsid w:val="00D82E95"/>
    <w:rsid w:val="00DB04E5"/>
    <w:rsid w:val="00DB1776"/>
    <w:rsid w:val="00DC4546"/>
    <w:rsid w:val="00DC63A0"/>
    <w:rsid w:val="00DD5850"/>
    <w:rsid w:val="00DE2006"/>
    <w:rsid w:val="00DF7BAA"/>
    <w:rsid w:val="00E017C7"/>
    <w:rsid w:val="00E13687"/>
    <w:rsid w:val="00E26300"/>
    <w:rsid w:val="00E35166"/>
    <w:rsid w:val="00E37F47"/>
    <w:rsid w:val="00E45FB9"/>
    <w:rsid w:val="00E605C4"/>
    <w:rsid w:val="00E70934"/>
    <w:rsid w:val="00E77E65"/>
    <w:rsid w:val="00E80387"/>
    <w:rsid w:val="00F1517B"/>
    <w:rsid w:val="00F247C9"/>
    <w:rsid w:val="00F308C3"/>
    <w:rsid w:val="00F37150"/>
    <w:rsid w:val="00F6354F"/>
    <w:rsid w:val="00F65F47"/>
    <w:rsid w:val="00F758A1"/>
    <w:rsid w:val="00F80D83"/>
    <w:rsid w:val="00F940EE"/>
    <w:rsid w:val="00FB0573"/>
    <w:rsid w:val="00FE0B41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4D7467"/>
  <w14:defaultImageDpi w14:val="32767"/>
  <w15:chartTrackingRefBased/>
  <w15:docId w15:val="{C39A0E68-78CB-4DE7-B8F6-0BE60C29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63B5"/>
    <w:rPr>
      <w:rFonts w:ascii="Arial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9D7E62"/>
    <w:pPr>
      <w:spacing w:line="240" w:lineRule="exact"/>
      <w:ind w:left="1134" w:right="1134"/>
    </w:pPr>
    <w:rPr>
      <w:sz w:val="21"/>
    </w:rPr>
  </w:style>
  <w:style w:type="paragraph" w:customStyle="1" w:styleId="EPABodyText">
    <w:name w:val="EPA Body Text"/>
    <w:basedOn w:val="Normal"/>
    <w:rsid w:val="00C16441"/>
    <w:pPr>
      <w:suppressAutoHyphens/>
      <w:spacing w:after="100" w:line="260" w:lineRule="exact"/>
    </w:pPr>
    <w:rPr>
      <w:rFonts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11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106"/>
  </w:style>
  <w:style w:type="paragraph" w:styleId="Footer">
    <w:name w:val="footer"/>
    <w:basedOn w:val="Normal"/>
    <w:link w:val="FooterChar"/>
    <w:uiPriority w:val="99"/>
    <w:unhideWhenUsed/>
    <w:rsid w:val="000011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06"/>
  </w:style>
  <w:style w:type="paragraph" w:styleId="BalloonText">
    <w:name w:val="Balloon Text"/>
    <w:basedOn w:val="Normal"/>
    <w:link w:val="BalloonTextChar"/>
    <w:uiPriority w:val="99"/>
    <w:semiHidden/>
    <w:unhideWhenUsed/>
    <w:rsid w:val="000126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697"/>
    <w:rPr>
      <w:rFonts w:ascii="Lucida Grande" w:hAnsi="Lucida Grande" w:cs="Lucida Grande"/>
      <w:sz w:val="18"/>
      <w:szCs w:val="18"/>
    </w:rPr>
  </w:style>
  <w:style w:type="paragraph" w:customStyle="1" w:styleId="HL10pt">
    <w:name w:val="HL 10pt"/>
    <w:basedOn w:val="Normal"/>
    <w:qFormat/>
    <w:rsid w:val="008C3121"/>
    <w:pPr>
      <w:spacing w:before="300" w:after="60" w:line="260" w:lineRule="exact"/>
    </w:pPr>
    <w:rPr>
      <w:rFonts w:eastAsiaTheme="minorEastAsia" w:cs="Arial"/>
      <w:b/>
      <w:sz w:val="20"/>
      <w:szCs w:val="18"/>
      <w:lang w:val="en-AU" w:eastAsia="en-US"/>
    </w:rPr>
  </w:style>
  <w:style w:type="paragraph" w:customStyle="1" w:styleId="BodyCopy10pt">
    <w:name w:val="Body Copy 10pt"/>
    <w:basedOn w:val="Normal"/>
    <w:qFormat/>
    <w:rsid w:val="008C3121"/>
    <w:pPr>
      <w:spacing w:after="160" w:line="280" w:lineRule="exact"/>
    </w:pPr>
    <w:rPr>
      <w:rFonts w:eastAsiaTheme="minorEastAsia" w:cs="Arial"/>
      <w:sz w:val="20"/>
      <w:szCs w:val="18"/>
      <w:lang w:val="en-AU" w:eastAsia="en-US"/>
    </w:rPr>
  </w:style>
  <w:style w:type="paragraph" w:customStyle="1" w:styleId="BulletPoint10pt">
    <w:name w:val="Bullet Point 10pt"/>
    <w:basedOn w:val="ListParagraph"/>
    <w:qFormat/>
    <w:rsid w:val="008C3121"/>
    <w:pPr>
      <w:numPr>
        <w:numId w:val="12"/>
      </w:numPr>
      <w:tabs>
        <w:tab w:val="num" w:pos="0"/>
      </w:tabs>
      <w:spacing w:after="120" w:line="280" w:lineRule="exact"/>
      <w:ind w:left="284" w:hanging="284"/>
    </w:pPr>
    <w:rPr>
      <w:rFonts w:eastAsiaTheme="minorEastAsia" w:cs="Arial"/>
      <w:sz w:val="20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57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2CDB"/>
    <w:rPr>
      <w:color w:val="605E5C"/>
      <w:shd w:val="clear" w:color="auto" w:fill="E1DFDD"/>
    </w:rPr>
  </w:style>
  <w:style w:type="paragraph" w:customStyle="1" w:styleId="HL28pt">
    <w:name w:val="HL 28pt"/>
    <w:qFormat/>
    <w:rsid w:val="009566A2"/>
    <w:pPr>
      <w:spacing w:after="360"/>
    </w:pPr>
    <w:rPr>
      <w:rFonts w:ascii="Arial" w:eastAsiaTheme="minorEastAsia" w:hAnsi="Arial" w:cs="Arial"/>
      <w:b/>
      <w:color w:val="1C1748"/>
      <w:spacing w:val="-20"/>
      <w:sz w:val="56"/>
      <w:szCs w:val="56"/>
      <w:lang w:val="en-AU" w:eastAsia="en-US"/>
    </w:rPr>
  </w:style>
  <w:style w:type="paragraph" w:customStyle="1" w:styleId="HL13pt">
    <w:name w:val="HL 13pt"/>
    <w:qFormat/>
    <w:rsid w:val="008C3121"/>
    <w:pPr>
      <w:spacing w:before="300" w:after="80" w:line="300" w:lineRule="exact"/>
    </w:pPr>
    <w:rPr>
      <w:rFonts w:ascii="Arial" w:eastAsiaTheme="minorEastAsia" w:hAnsi="Arial" w:cs="Arial"/>
      <w:bCs/>
      <w:color w:val="00B5DB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265FF0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outh%20Australia%20Government\Training%20products%20and%20capability%20team\ACE%20Projects%20-%202025-26\Convert%20TO%20DSD%20logos\DSD%20Word%20template%20single%20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f7a9-affa-46f8-86a2-fe2149d1e44b" xsi:nil="true"/>
    <lcf76f155ced4ddcb4097134ff3c332f xmlns="45298187-9577-429f-8a6d-85d49b8135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896B18FB2A548B7BA125D48ED5682" ma:contentTypeVersion="11" ma:contentTypeDescription="Create a new document." ma:contentTypeScope="" ma:versionID="76550468b61bbe45cd85a0c8469bc4dc">
  <xsd:schema xmlns:xsd="http://www.w3.org/2001/XMLSchema" xmlns:xs="http://www.w3.org/2001/XMLSchema" xmlns:p="http://schemas.microsoft.com/office/2006/metadata/properties" xmlns:ns2="45298187-9577-429f-8a6d-85d49b81356a" xmlns:ns3="cca7f7a9-affa-46f8-86a2-fe2149d1e44b" targetNamespace="http://schemas.microsoft.com/office/2006/metadata/properties" ma:root="true" ma:fieldsID="d4663a156b5658c2a9e533d6adda4cef" ns2:_="" ns3:_="">
    <xsd:import namespace="45298187-9577-429f-8a6d-85d49b81356a"/>
    <xsd:import namespace="cca7f7a9-affa-46f8-86a2-fe2149d1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98187-9577-429f-8a6d-85d49b813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f7a9-affa-46f8-86a2-fe2149d1e4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15e859-8055-460d-a020-213b5b63d822}" ma:internalName="TaxCatchAll" ma:showField="CatchAllData" ma:web="cca7f7a9-affa-46f8-86a2-fe2149d1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58D55-8F5E-0D41-9758-E98EE0755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44B62-B86F-4FAE-9F2B-0D0156494BF8}">
  <ds:schemaRefs>
    <ds:schemaRef ds:uri="http://schemas.microsoft.com/office/2006/metadata/properties"/>
    <ds:schemaRef ds:uri="http://schemas.microsoft.com/office/infopath/2007/PartnerControls"/>
    <ds:schemaRef ds:uri="cca7f7a9-affa-46f8-86a2-fe2149d1e44b"/>
    <ds:schemaRef ds:uri="45298187-9577-429f-8a6d-85d49b81356a"/>
  </ds:schemaRefs>
</ds:datastoreItem>
</file>

<file path=customXml/itemProps3.xml><?xml version="1.0" encoding="utf-8"?>
<ds:datastoreItem xmlns:ds="http://schemas.openxmlformats.org/officeDocument/2006/customXml" ds:itemID="{C2D52D32-B5D1-4FD1-961A-C1FBC3FD6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C590F-C978-468C-9BA2-47D201512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98187-9577-429f-8a6d-85d49b81356a"/>
    <ds:schemaRef ds:uri="cca7f7a9-affa-46f8-86a2-fe2149d1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DSD Word template single column</Template>
  <TotalTime>3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Motiv Design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Penna</dc:creator>
  <cp:keywords/>
  <dc:description/>
  <cp:lastModifiedBy>Penna, Athena (DSD)</cp:lastModifiedBy>
  <cp:revision>11</cp:revision>
  <cp:lastPrinted>2023-03-20T22:25:00Z</cp:lastPrinted>
  <dcterms:created xsi:type="dcterms:W3CDTF">2025-09-04T04:40:00Z</dcterms:created>
  <dcterms:modified xsi:type="dcterms:W3CDTF">2025-09-04T04:45:00Z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0x010100978896B18FB2A548B7BA125D48ED5682</vt:lpwstr>
  </property>
</Properties>
</file>