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FEB8" w14:textId="55336F84" w:rsidR="004C5C26" w:rsidRDefault="0040348A" w:rsidP="007E3ACA">
      <w:pPr>
        <w:pStyle w:val="Heading1"/>
        <w:spacing w:before="600" w:after="120"/>
      </w:pPr>
      <w:r>
        <w:t>Adult Community Education Program</w:t>
      </w:r>
    </w:p>
    <w:p w14:paraId="5193285A" w14:textId="38143C7B" w:rsidR="00DA77E6" w:rsidRDefault="00E40A4B" w:rsidP="007E3ACA">
      <w:pPr>
        <w:pStyle w:val="Heading2"/>
        <w:spacing w:before="120"/>
      </w:pPr>
      <w:r>
        <w:t>Final</w:t>
      </w:r>
      <w:r w:rsidR="0040348A">
        <w:t xml:space="preserve"> Report Template</w:t>
      </w:r>
    </w:p>
    <w:p w14:paraId="10D5BA0A" w14:textId="0019B625" w:rsidR="00D26BC4" w:rsidRPr="004A6CEA" w:rsidRDefault="00D26BC4" w:rsidP="00867ACB">
      <w:pPr>
        <w:pStyle w:val="BodyText"/>
      </w:pPr>
      <w:r w:rsidRPr="00D26BC4">
        <w:t xml:space="preserve">All organisations funded through the Adult Community Education Program are required to provide a final report on completion of their project. Please complete the final report template and return to </w:t>
      </w:r>
      <w:proofErr w:type="spellStart"/>
      <w:proofErr w:type="gramStart"/>
      <w:r w:rsidRPr="00D26BC4">
        <w:t>Education:ACEProgram@sa.gov.au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867ACB" w:rsidRPr="00867ACB" w14:paraId="60A309C8" w14:textId="77777777" w:rsidTr="00867ACB">
        <w:tc>
          <w:tcPr>
            <w:tcW w:w="9016" w:type="dxa"/>
            <w:gridSpan w:val="2"/>
            <w:shd w:val="clear" w:color="auto" w:fill="1E1E1E"/>
          </w:tcPr>
          <w:p w14:paraId="6AB94543" w14:textId="77777777" w:rsidR="004A6CEA" w:rsidRPr="00867ACB" w:rsidRDefault="004A6CEA" w:rsidP="00867ACB">
            <w:pPr>
              <w:pStyle w:val="BodyText"/>
              <w:spacing w:before="120" w:after="120"/>
            </w:pPr>
            <w:r w:rsidRPr="00867ACB">
              <w:t>Organisation details</w:t>
            </w:r>
          </w:p>
        </w:tc>
      </w:tr>
      <w:tr w:rsidR="00867ACB" w:rsidRPr="00867ACB" w14:paraId="50CC1D42" w14:textId="77777777" w:rsidTr="00862C35">
        <w:tc>
          <w:tcPr>
            <w:tcW w:w="4248" w:type="dxa"/>
          </w:tcPr>
          <w:p w14:paraId="69BB33D1" w14:textId="77777777" w:rsidR="004A6CEA" w:rsidRPr="00867ACB" w:rsidRDefault="004A6CEA" w:rsidP="00867ACB">
            <w:pPr>
              <w:pStyle w:val="BodyText"/>
              <w:spacing w:before="120" w:after="120"/>
            </w:pPr>
            <w:r w:rsidRPr="00867ACB">
              <w:t>Organisation name:</w:t>
            </w:r>
          </w:p>
        </w:tc>
        <w:tc>
          <w:tcPr>
            <w:tcW w:w="4768" w:type="dxa"/>
          </w:tcPr>
          <w:p w14:paraId="4DBFC3EC" w14:textId="1B4C9EF1" w:rsidR="004A6CEA" w:rsidRPr="00867ACB" w:rsidRDefault="005955E9" w:rsidP="00867ACB">
            <w:pPr>
              <w:pStyle w:val="BodyText"/>
              <w:spacing w:before="120" w:after="120"/>
            </w:pPr>
            <w:r>
              <w:t>Contract ID number:</w:t>
            </w:r>
            <w:r w:rsidR="004A6CEA" w:rsidRPr="00867ACB">
              <w:t xml:space="preserve"> </w:t>
            </w:r>
          </w:p>
        </w:tc>
      </w:tr>
      <w:tr w:rsidR="00867ACB" w:rsidRPr="00867ACB" w14:paraId="4322C437" w14:textId="77777777" w:rsidTr="00862C35">
        <w:tc>
          <w:tcPr>
            <w:tcW w:w="4248" w:type="dxa"/>
          </w:tcPr>
          <w:p w14:paraId="418B55BA" w14:textId="77777777" w:rsidR="004A6CEA" w:rsidRPr="00867ACB" w:rsidRDefault="004A6CEA" w:rsidP="00867ACB">
            <w:pPr>
              <w:pStyle w:val="BodyText"/>
              <w:spacing w:before="120" w:after="120"/>
            </w:pPr>
            <w:r w:rsidRPr="00867ACB">
              <w:t xml:space="preserve">Contact person: </w:t>
            </w:r>
          </w:p>
        </w:tc>
        <w:tc>
          <w:tcPr>
            <w:tcW w:w="4768" w:type="dxa"/>
          </w:tcPr>
          <w:p w14:paraId="196497DD" w14:textId="77777777" w:rsidR="004A6CEA" w:rsidRPr="00867ACB" w:rsidRDefault="004A6CEA" w:rsidP="00867ACB">
            <w:pPr>
              <w:pStyle w:val="BodyText"/>
              <w:spacing w:before="120" w:after="120"/>
            </w:pPr>
            <w:r w:rsidRPr="00867ACB">
              <w:t>Contact number:</w:t>
            </w:r>
          </w:p>
        </w:tc>
      </w:tr>
    </w:tbl>
    <w:p w14:paraId="6C688BA1" w14:textId="4D81B082" w:rsidR="00351C8C" w:rsidRPr="00867ACB" w:rsidRDefault="001D3C84" w:rsidP="009706E1">
      <w:pPr>
        <w:pStyle w:val="Heading3"/>
        <w:spacing w:before="360"/>
      </w:pPr>
      <w:r w:rsidRPr="00867ACB">
        <w:t>Project</w:t>
      </w:r>
      <w:r>
        <w:t xml:space="preserve"> Plan</w:t>
      </w:r>
    </w:p>
    <w:tbl>
      <w:tblPr>
        <w:tblStyle w:val="TableGrid"/>
        <w:tblW w:w="9067" w:type="dxa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51C8C" w:rsidRPr="00867ACB" w14:paraId="786665AB" w14:textId="77777777" w:rsidTr="005955E9">
        <w:tc>
          <w:tcPr>
            <w:tcW w:w="9067" w:type="dxa"/>
            <w:tcMar>
              <w:top w:w="113" w:type="dxa"/>
              <w:bottom w:w="113" w:type="dxa"/>
            </w:tcMar>
          </w:tcPr>
          <w:p w14:paraId="01C1870B" w14:textId="2FDCD450" w:rsidR="00351C8C" w:rsidRPr="00867ACB" w:rsidRDefault="00351C8C" w:rsidP="005955E9">
            <w:pPr>
              <w:pStyle w:val="BodyText"/>
              <w:numPr>
                <w:ilvl w:val="0"/>
                <w:numId w:val="23"/>
              </w:numPr>
              <w:spacing w:after="0"/>
            </w:pPr>
            <w:r w:rsidRPr="00867ACB">
              <w:t>Project name:</w:t>
            </w:r>
          </w:p>
        </w:tc>
      </w:tr>
      <w:tr w:rsidR="009706E1" w:rsidRPr="00867ACB" w14:paraId="4B198BA9" w14:textId="77777777" w:rsidTr="005955E9">
        <w:tc>
          <w:tcPr>
            <w:tcW w:w="9067" w:type="dxa"/>
            <w:tcMar>
              <w:top w:w="113" w:type="dxa"/>
              <w:bottom w:w="113" w:type="dxa"/>
            </w:tcMar>
          </w:tcPr>
          <w:p w14:paraId="50DD0BC6" w14:textId="539FDDF0" w:rsidR="009706E1" w:rsidRPr="00867ACB" w:rsidRDefault="00753BDA" w:rsidP="005955E9">
            <w:pPr>
              <w:pStyle w:val="BodyText"/>
              <w:numPr>
                <w:ilvl w:val="0"/>
                <w:numId w:val="23"/>
              </w:numPr>
              <w:spacing w:after="0"/>
            </w:pPr>
            <w:r>
              <w:t>Provide a first-year project delivery summary, including:</w:t>
            </w:r>
            <w:r>
              <w:br/>
              <w:t>2.1.</w:t>
            </w:r>
            <w:r>
              <w:tab/>
              <w:t xml:space="preserve"> Purpose of the project</w:t>
            </w:r>
            <w:r>
              <w:br/>
              <w:t>2.2.</w:t>
            </w:r>
            <w:r>
              <w:tab/>
              <w:t>Learner cohort profile</w:t>
            </w:r>
            <w:r>
              <w:br/>
              <w:t>2.3.</w:t>
            </w:r>
            <w:r>
              <w:tab/>
              <w:t>Tutor and mentor profile</w:t>
            </w:r>
            <w:r>
              <w:br/>
              <w:t>2.4.</w:t>
            </w:r>
            <w:r>
              <w:tab/>
              <w:t>Partner engagement</w:t>
            </w:r>
          </w:p>
        </w:tc>
      </w:tr>
      <w:tr w:rsidR="009706E1" w:rsidRPr="00867ACB" w14:paraId="17328E1B" w14:textId="77777777" w:rsidTr="005955E9">
        <w:tc>
          <w:tcPr>
            <w:tcW w:w="9067" w:type="dxa"/>
            <w:tcMar>
              <w:top w:w="113" w:type="dxa"/>
              <w:bottom w:w="113" w:type="dxa"/>
            </w:tcMar>
          </w:tcPr>
          <w:p w14:paraId="2D2C4A7E" w14:textId="78DDBFFE" w:rsidR="009706E1" w:rsidRPr="00867ACB" w:rsidRDefault="00832AE4" w:rsidP="005955E9">
            <w:pPr>
              <w:pStyle w:val="BodyText"/>
              <w:numPr>
                <w:ilvl w:val="0"/>
                <w:numId w:val="23"/>
              </w:numPr>
              <w:spacing w:after="0"/>
            </w:pPr>
            <w:r>
              <w:t xml:space="preserve">Describe the project successes and challenges. </w:t>
            </w:r>
            <w:r>
              <w:br/>
              <w:t>3.1.</w:t>
            </w:r>
            <w:r>
              <w:tab/>
              <w:t>What will you keep doing because of the success?</w:t>
            </w:r>
            <w:r>
              <w:br/>
              <w:t>3.2 What will be done differently in future projects and why?</w:t>
            </w:r>
          </w:p>
        </w:tc>
      </w:tr>
      <w:tr w:rsidR="009706E1" w:rsidRPr="00867ACB" w14:paraId="6EFF1DB1" w14:textId="77777777" w:rsidTr="005955E9">
        <w:tc>
          <w:tcPr>
            <w:tcW w:w="9067" w:type="dxa"/>
            <w:tcMar>
              <w:top w:w="113" w:type="dxa"/>
              <w:bottom w:w="113" w:type="dxa"/>
            </w:tcMar>
          </w:tcPr>
          <w:p w14:paraId="692296C6" w14:textId="1CF8B787" w:rsidR="009706E1" w:rsidRPr="00867ACB" w:rsidRDefault="00DC75DD" w:rsidP="005955E9">
            <w:pPr>
              <w:pStyle w:val="BodyText"/>
              <w:numPr>
                <w:ilvl w:val="0"/>
                <w:numId w:val="23"/>
              </w:numPr>
              <w:spacing w:after="0"/>
            </w:pPr>
            <w:r>
              <w:t>Describe how the project addressed the learner’s needs.</w:t>
            </w:r>
          </w:p>
        </w:tc>
      </w:tr>
      <w:tr w:rsidR="007E3ACA" w:rsidRPr="00867ACB" w14:paraId="3C253AB5" w14:textId="77777777" w:rsidTr="005955E9">
        <w:tc>
          <w:tcPr>
            <w:tcW w:w="9067" w:type="dxa"/>
            <w:tcMar>
              <w:top w:w="113" w:type="dxa"/>
              <w:bottom w:w="113" w:type="dxa"/>
            </w:tcMar>
          </w:tcPr>
          <w:p w14:paraId="65E27812" w14:textId="2AC7C932" w:rsidR="007E3ACA" w:rsidRDefault="007E3ACA" w:rsidP="005955E9">
            <w:pPr>
              <w:pStyle w:val="BodyText"/>
              <w:numPr>
                <w:ilvl w:val="0"/>
                <w:numId w:val="23"/>
              </w:numPr>
              <w:spacing w:after="0"/>
            </w:pPr>
            <w:r w:rsidRPr="007E3ACA">
              <w:t>Describe the value the project partners have added to your project.</w:t>
            </w:r>
          </w:p>
        </w:tc>
      </w:tr>
      <w:tr w:rsidR="007E3ACA" w:rsidRPr="00867ACB" w14:paraId="661B15FE" w14:textId="77777777" w:rsidTr="005955E9">
        <w:tc>
          <w:tcPr>
            <w:tcW w:w="9067" w:type="dxa"/>
            <w:tcMar>
              <w:top w:w="113" w:type="dxa"/>
              <w:bottom w:w="113" w:type="dxa"/>
            </w:tcMar>
          </w:tcPr>
          <w:p w14:paraId="622FFD73" w14:textId="79B97701" w:rsidR="007E3ACA" w:rsidRDefault="007E3ACA" w:rsidP="005955E9">
            <w:pPr>
              <w:pStyle w:val="BodyText"/>
              <w:numPr>
                <w:ilvl w:val="0"/>
                <w:numId w:val="23"/>
              </w:numPr>
              <w:spacing w:after="0"/>
            </w:pPr>
            <w:r w:rsidRPr="007E3ACA">
              <w:t xml:space="preserve">Describe the outcomes the project achieved for individuals and discuss the way the project supported the achievement of those outcomes.   </w:t>
            </w:r>
          </w:p>
        </w:tc>
      </w:tr>
      <w:tr w:rsidR="007E3ACA" w:rsidRPr="00867ACB" w14:paraId="34DB63F3" w14:textId="77777777" w:rsidTr="005955E9">
        <w:tc>
          <w:tcPr>
            <w:tcW w:w="9067" w:type="dxa"/>
            <w:tcMar>
              <w:top w:w="113" w:type="dxa"/>
              <w:bottom w:w="113" w:type="dxa"/>
            </w:tcMar>
          </w:tcPr>
          <w:p w14:paraId="62B42AD0" w14:textId="0D5AB315" w:rsidR="007E3ACA" w:rsidRDefault="007E3ACA" w:rsidP="007E3ACA">
            <w:pPr>
              <w:pStyle w:val="BodyText"/>
              <w:numPr>
                <w:ilvl w:val="0"/>
                <w:numId w:val="23"/>
              </w:numPr>
              <w:spacing w:after="0"/>
            </w:pPr>
            <w:r>
              <w:t>Were the chosen foundation skills units suitable to achieve learner outcomes and purpose of the project?</w:t>
            </w:r>
            <w:r>
              <w:br/>
              <w:t>7.1 Would you like support when selecting FSK units?</w:t>
            </w:r>
          </w:p>
        </w:tc>
      </w:tr>
      <w:tr w:rsidR="007E3ACA" w:rsidRPr="00867ACB" w14:paraId="59A5AC27" w14:textId="77777777" w:rsidTr="005955E9">
        <w:tc>
          <w:tcPr>
            <w:tcW w:w="9067" w:type="dxa"/>
            <w:tcMar>
              <w:top w:w="113" w:type="dxa"/>
              <w:bottom w:w="113" w:type="dxa"/>
            </w:tcMar>
          </w:tcPr>
          <w:p w14:paraId="440046B7" w14:textId="0622360D" w:rsidR="007E3ACA" w:rsidRDefault="007E3ACA" w:rsidP="005955E9">
            <w:pPr>
              <w:pStyle w:val="BodyText"/>
              <w:numPr>
                <w:ilvl w:val="0"/>
                <w:numId w:val="23"/>
              </w:numPr>
              <w:spacing w:after="0"/>
            </w:pPr>
            <w:r w:rsidRPr="007E3ACA">
              <w:t>What areas of professional development would benefit the ACE Tutor, ACE Project Manager, and others?</w:t>
            </w:r>
          </w:p>
        </w:tc>
      </w:tr>
      <w:tr w:rsidR="007E3ACA" w:rsidRPr="00867ACB" w14:paraId="2965178B" w14:textId="77777777" w:rsidTr="005955E9">
        <w:tc>
          <w:tcPr>
            <w:tcW w:w="9067" w:type="dxa"/>
            <w:tcMar>
              <w:top w:w="113" w:type="dxa"/>
              <w:bottom w:w="113" w:type="dxa"/>
            </w:tcMar>
          </w:tcPr>
          <w:p w14:paraId="49C51936" w14:textId="447A2529" w:rsidR="007E3ACA" w:rsidRDefault="007E3ACA" w:rsidP="005955E9">
            <w:pPr>
              <w:pStyle w:val="BodyText"/>
              <w:numPr>
                <w:ilvl w:val="0"/>
                <w:numId w:val="23"/>
              </w:numPr>
              <w:spacing w:after="0"/>
            </w:pPr>
            <w:r w:rsidRPr="007E3ACA">
              <w:t>Please provide any good news stories that demonstrate the success of the project.</w:t>
            </w:r>
          </w:p>
        </w:tc>
      </w:tr>
      <w:tr w:rsidR="007E3ACA" w:rsidRPr="00867ACB" w14:paraId="5098321E" w14:textId="77777777" w:rsidTr="005955E9">
        <w:tc>
          <w:tcPr>
            <w:tcW w:w="9067" w:type="dxa"/>
            <w:tcMar>
              <w:top w:w="113" w:type="dxa"/>
              <w:bottom w:w="113" w:type="dxa"/>
            </w:tcMar>
          </w:tcPr>
          <w:p w14:paraId="3CEC4ECF" w14:textId="286ADC81" w:rsidR="007E3ACA" w:rsidRDefault="007E3ACA" w:rsidP="005955E9">
            <w:pPr>
              <w:pStyle w:val="BodyText"/>
              <w:numPr>
                <w:ilvl w:val="0"/>
                <w:numId w:val="23"/>
              </w:numPr>
              <w:spacing w:after="0"/>
            </w:pPr>
            <w:r>
              <w:t>Other Comments:</w:t>
            </w:r>
          </w:p>
        </w:tc>
      </w:tr>
    </w:tbl>
    <w:p w14:paraId="1AF60AF6" w14:textId="657A39CC" w:rsidR="00867ACB" w:rsidRDefault="00867ACB" w:rsidP="007E3ACA">
      <w:pPr>
        <w:spacing w:before="0" w:after="0" w:line="240" w:lineRule="auto"/>
        <w:rPr>
          <w:rFonts w:ascii="Calibri" w:eastAsia="Times New Roman" w:hAnsi="Calibri" w:cs="Calibri"/>
          <w:bCs/>
          <w:color w:val="auto"/>
          <w:sz w:val="40"/>
          <w:szCs w:val="40"/>
          <w:lang w:eastAsia="ja-JP"/>
        </w:rPr>
      </w:pPr>
    </w:p>
    <w:sectPr w:rsidR="00867ACB" w:rsidSect="00867ACB">
      <w:headerReference w:type="first" r:id="rId12"/>
      <w:footerReference w:type="first" r:id="rId13"/>
      <w:pgSz w:w="11900" w:h="16840"/>
      <w:pgMar w:top="1701" w:right="1077" w:bottom="919" w:left="1077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D0AD" w14:textId="77777777" w:rsidR="00A902BC" w:rsidRDefault="00A902BC" w:rsidP="001D7BAF">
      <w:r>
        <w:separator/>
      </w:r>
    </w:p>
    <w:p w14:paraId="29F3618E" w14:textId="77777777" w:rsidR="00A902BC" w:rsidRDefault="00A902BC"/>
  </w:endnote>
  <w:endnote w:type="continuationSeparator" w:id="0">
    <w:p w14:paraId="00158736" w14:textId="77777777" w:rsidR="00A902BC" w:rsidRDefault="00A902BC" w:rsidP="001D7BAF">
      <w:r>
        <w:continuationSeparator/>
      </w:r>
    </w:p>
    <w:p w14:paraId="54F0DA96" w14:textId="77777777" w:rsidR="00A902BC" w:rsidRDefault="00A90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30C3" w14:textId="65D3AC0C" w:rsidR="007E3ACA" w:rsidRPr="00AA30CA" w:rsidRDefault="007E3ACA" w:rsidP="007E3ACA">
    <w:pPr>
      <w:pStyle w:val="Footer"/>
      <w:rPr>
        <w:color w:val="0A7A83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4D369A7" wp14:editId="7D890A13">
          <wp:simplePos x="0" y="0"/>
          <wp:positionH relativeFrom="column">
            <wp:posOffset>-707390</wp:posOffset>
          </wp:positionH>
          <wp:positionV relativeFrom="paragraph">
            <wp:posOffset>-316321</wp:posOffset>
          </wp:positionV>
          <wp:extent cx="7586980" cy="91838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80" cy="918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A7A83"/>
        <w:sz w:val="18"/>
        <w:szCs w:val="18"/>
      </w:rPr>
      <w:t>ACE</w:t>
    </w:r>
    <w:r w:rsidRPr="00704472">
      <w:rPr>
        <w:noProof/>
        <w:color w:val="0A7A83"/>
        <w:sz w:val="18"/>
        <w:szCs w:val="18"/>
      </w:rPr>
      <w:t xml:space="preserve"> Program</w:t>
    </w:r>
    <w:r>
      <w:rPr>
        <w:noProof/>
        <w:color w:val="0A7A83"/>
        <w:sz w:val="18"/>
        <w:szCs w:val="18"/>
      </w:rPr>
      <w:t xml:space="preserve"> </w:t>
    </w:r>
    <w:r w:rsidRPr="00704472">
      <w:rPr>
        <w:noProof/>
        <w:color w:val="0A7A83"/>
        <w:sz w:val="18"/>
        <w:szCs w:val="18"/>
      </w:rPr>
      <w:t>2022-</w:t>
    </w:r>
    <w:r>
      <w:rPr>
        <w:noProof/>
        <w:color w:val="0A7A83"/>
        <w:sz w:val="18"/>
        <w:szCs w:val="18"/>
      </w:rPr>
      <w:t xml:space="preserve">23 – Final report template, updated May 2023 </w:t>
    </w:r>
    <w:r w:rsidRPr="00AA30CA">
      <w:rPr>
        <w:noProof/>
        <w:color w:val="0A7A83"/>
        <w:sz w:val="18"/>
        <w:szCs w:val="18"/>
      </w:rPr>
      <w:t xml:space="preserve"> | </w:t>
    </w:r>
    <w:r w:rsidRPr="00AA30CA">
      <w:rPr>
        <w:b/>
        <w:color w:val="0A7A83"/>
        <w:sz w:val="18"/>
        <w:szCs w:val="18"/>
      </w:rPr>
      <w:fldChar w:fldCharType="begin"/>
    </w:r>
    <w:r w:rsidRPr="00AA30CA">
      <w:rPr>
        <w:b/>
        <w:color w:val="0A7A83"/>
        <w:sz w:val="18"/>
        <w:szCs w:val="18"/>
      </w:rPr>
      <w:instrText xml:space="preserve"> PAGE   \* MERGEFORMAT </w:instrText>
    </w:r>
    <w:r w:rsidRPr="00AA30CA">
      <w:rPr>
        <w:b/>
        <w:color w:val="0A7A83"/>
        <w:sz w:val="18"/>
        <w:szCs w:val="18"/>
      </w:rPr>
      <w:fldChar w:fldCharType="separate"/>
    </w:r>
    <w:r>
      <w:rPr>
        <w:b/>
        <w:color w:val="0A7A83"/>
        <w:sz w:val="18"/>
      </w:rPr>
      <w:t>1</w:t>
    </w:r>
    <w:r w:rsidRPr="00AA30CA">
      <w:rPr>
        <w:b/>
        <w:noProof/>
        <w:color w:val="0A7A83"/>
        <w:sz w:val="18"/>
        <w:szCs w:val="18"/>
      </w:rPr>
      <w:fldChar w:fldCharType="end"/>
    </w:r>
  </w:p>
  <w:p w14:paraId="780938E2" w14:textId="77777777" w:rsidR="007E3ACA" w:rsidRDefault="007E3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0FD1" w14:textId="77777777" w:rsidR="00A902BC" w:rsidRDefault="00A902BC" w:rsidP="001D7BAF">
      <w:r>
        <w:separator/>
      </w:r>
    </w:p>
    <w:p w14:paraId="72567A0D" w14:textId="77777777" w:rsidR="00A902BC" w:rsidRDefault="00A902BC"/>
  </w:footnote>
  <w:footnote w:type="continuationSeparator" w:id="0">
    <w:p w14:paraId="47F5B2B6" w14:textId="77777777" w:rsidR="00A902BC" w:rsidRDefault="00A902BC" w:rsidP="001D7BAF">
      <w:r>
        <w:continuationSeparator/>
      </w:r>
    </w:p>
    <w:p w14:paraId="37D5CE74" w14:textId="77777777" w:rsidR="00A902BC" w:rsidRDefault="00A902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EF51" w14:textId="104942AC" w:rsidR="00302ED6" w:rsidRDefault="0073561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8F838B" wp14:editId="060869E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87364" cy="1262743"/>
          <wp:effectExtent l="0" t="0" r="0" b="0"/>
          <wp:wrapNone/>
          <wp:docPr id="5" name="Picture 5" descr="Background pattern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Background pattern,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7364" cy="1262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D9D429" w14:textId="77777777" w:rsidR="00302ED6" w:rsidRDefault="00302E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D2D"/>
    <w:multiLevelType w:val="hybridMultilevel"/>
    <w:tmpl w:val="AC5CE1B8"/>
    <w:lvl w:ilvl="0" w:tplc="1EC60456">
      <w:numFmt w:val="bullet"/>
      <w:lvlText w:val=""/>
      <w:lvlJc w:val="left"/>
      <w:pPr>
        <w:ind w:left="720" w:hanging="360"/>
      </w:pPr>
      <w:rPr>
        <w:rFonts w:ascii="Symbol" w:eastAsia="MS Mincho" w:hAnsi="Symbol" w:cstheme="majorHAnsi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C4DCA"/>
    <w:multiLevelType w:val="hybridMultilevel"/>
    <w:tmpl w:val="F7B47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E2C29"/>
    <w:multiLevelType w:val="hybridMultilevel"/>
    <w:tmpl w:val="7D443AB6"/>
    <w:lvl w:ilvl="0" w:tplc="70364FC4">
      <w:numFmt w:val="bullet"/>
      <w:lvlText w:val="•"/>
      <w:lvlJc w:val="left"/>
      <w:pPr>
        <w:ind w:left="1080" w:hanging="720"/>
      </w:pPr>
      <w:rPr>
        <w:rFonts w:ascii="Calibri Light" w:eastAsia="Calibri Light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23A83"/>
    <w:multiLevelType w:val="hybridMultilevel"/>
    <w:tmpl w:val="00D441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2E1D4C0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293A25"/>
    <w:multiLevelType w:val="hybridMultilevel"/>
    <w:tmpl w:val="B5669F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15F7B"/>
    <w:multiLevelType w:val="hybridMultilevel"/>
    <w:tmpl w:val="63309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1619D"/>
    <w:multiLevelType w:val="hybridMultilevel"/>
    <w:tmpl w:val="FA1CC830"/>
    <w:lvl w:ilvl="0" w:tplc="70364FC4">
      <w:numFmt w:val="bullet"/>
      <w:lvlText w:val="•"/>
      <w:lvlJc w:val="left"/>
      <w:pPr>
        <w:ind w:left="1080" w:hanging="720"/>
      </w:pPr>
      <w:rPr>
        <w:rFonts w:ascii="Calibri Light" w:eastAsia="Calibri Light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61D66"/>
    <w:multiLevelType w:val="hybridMultilevel"/>
    <w:tmpl w:val="0972A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F6AAC"/>
    <w:multiLevelType w:val="hybridMultilevel"/>
    <w:tmpl w:val="3B349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ED7A6C"/>
    <w:multiLevelType w:val="hybridMultilevel"/>
    <w:tmpl w:val="B17EE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E0D0F"/>
    <w:multiLevelType w:val="hybridMultilevel"/>
    <w:tmpl w:val="44F8416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A90BE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1220C1"/>
    <w:multiLevelType w:val="multilevel"/>
    <w:tmpl w:val="6D608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1E4B98"/>
    <w:multiLevelType w:val="hybridMultilevel"/>
    <w:tmpl w:val="92DCA97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8602250">
    <w:abstractNumId w:val="8"/>
  </w:num>
  <w:num w:numId="2" w16cid:durableId="1393235851">
    <w:abstractNumId w:val="14"/>
  </w:num>
  <w:num w:numId="3" w16cid:durableId="2100786293">
    <w:abstractNumId w:val="5"/>
  </w:num>
  <w:num w:numId="4" w16cid:durableId="1997756174">
    <w:abstractNumId w:val="5"/>
    <w:lvlOverride w:ilvl="0">
      <w:startOverride w:val="120"/>
    </w:lvlOverride>
  </w:num>
  <w:num w:numId="5" w16cid:durableId="827356473">
    <w:abstractNumId w:val="9"/>
  </w:num>
  <w:num w:numId="6" w16cid:durableId="882789218">
    <w:abstractNumId w:val="1"/>
  </w:num>
  <w:num w:numId="7" w16cid:durableId="443421882">
    <w:abstractNumId w:val="8"/>
  </w:num>
  <w:num w:numId="8" w16cid:durableId="2141261616">
    <w:abstractNumId w:val="8"/>
  </w:num>
  <w:num w:numId="9" w16cid:durableId="1048996902">
    <w:abstractNumId w:val="0"/>
  </w:num>
  <w:num w:numId="10" w16cid:durableId="600181673">
    <w:abstractNumId w:val="13"/>
  </w:num>
  <w:num w:numId="11" w16cid:durableId="499392493">
    <w:abstractNumId w:val="3"/>
  </w:num>
  <w:num w:numId="12" w16cid:durableId="1715615412">
    <w:abstractNumId w:val="11"/>
  </w:num>
  <w:num w:numId="13" w16cid:durableId="522674367">
    <w:abstractNumId w:val="10"/>
  </w:num>
  <w:num w:numId="14" w16cid:durableId="610475152">
    <w:abstractNumId w:val="15"/>
  </w:num>
  <w:num w:numId="15" w16cid:durableId="1086270193">
    <w:abstractNumId w:val="19"/>
  </w:num>
  <w:num w:numId="16" w16cid:durableId="493640803">
    <w:abstractNumId w:val="16"/>
  </w:num>
  <w:num w:numId="17" w16cid:durableId="518812524">
    <w:abstractNumId w:val="17"/>
  </w:num>
  <w:num w:numId="18" w16cid:durableId="937443845">
    <w:abstractNumId w:val="6"/>
  </w:num>
  <w:num w:numId="19" w16cid:durableId="493034130">
    <w:abstractNumId w:val="12"/>
  </w:num>
  <w:num w:numId="20" w16cid:durableId="1741631401">
    <w:abstractNumId w:val="7"/>
  </w:num>
  <w:num w:numId="21" w16cid:durableId="2083946117">
    <w:abstractNumId w:val="4"/>
  </w:num>
  <w:num w:numId="22" w16cid:durableId="275403417">
    <w:abstractNumId w:val="2"/>
  </w:num>
  <w:num w:numId="23" w16cid:durableId="1627348281">
    <w:abstractNumId w:val="18"/>
  </w:num>
  <w:num w:numId="24" w16cid:durableId="15605548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1D"/>
    <w:rsid w:val="00012B2A"/>
    <w:rsid w:val="000151D1"/>
    <w:rsid w:val="00017089"/>
    <w:rsid w:val="000233CA"/>
    <w:rsid w:val="000239E0"/>
    <w:rsid w:val="00024899"/>
    <w:rsid w:val="00025A44"/>
    <w:rsid w:val="00027986"/>
    <w:rsid w:val="00034085"/>
    <w:rsid w:val="00035779"/>
    <w:rsid w:val="000411A5"/>
    <w:rsid w:val="0004178B"/>
    <w:rsid w:val="00041ECC"/>
    <w:rsid w:val="00041F37"/>
    <w:rsid w:val="00071CF0"/>
    <w:rsid w:val="00081C63"/>
    <w:rsid w:val="00090AE9"/>
    <w:rsid w:val="00091B34"/>
    <w:rsid w:val="000A3B1D"/>
    <w:rsid w:val="000A63FA"/>
    <w:rsid w:val="000C13F2"/>
    <w:rsid w:val="000C31C3"/>
    <w:rsid w:val="000C7E89"/>
    <w:rsid w:val="000D5FA2"/>
    <w:rsid w:val="000E0EAD"/>
    <w:rsid w:val="000E13DC"/>
    <w:rsid w:val="000F359B"/>
    <w:rsid w:val="001110CF"/>
    <w:rsid w:val="001159E9"/>
    <w:rsid w:val="00115BC7"/>
    <w:rsid w:val="00122382"/>
    <w:rsid w:val="00123FA1"/>
    <w:rsid w:val="001350CF"/>
    <w:rsid w:val="00142125"/>
    <w:rsid w:val="00142FD2"/>
    <w:rsid w:val="00147C65"/>
    <w:rsid w:val="00160924"/>
    <w:rsid w:val="00164238"/>
    <w:rsid w:val="00171B8E"/>
    <w:rsid w:val="001741F1"/>
    <w:rsid w:val="0017712E"/>
    <w:rsid w:val="001A139B"/>
    <w:rsid w:val="001A4017"/>
    <w:rsid w:val="001B3C0B"/>
    <w:rsid w:val="001D3C84"/>
    <w:rsid w:val="001D7BAF"/>
    <w:rsid w:val="001E1A7A"/>
    <w:rsid w:val="001E72B2"/>
    <w:rsid w:val="001F4A58"/>
    <w:rsid w:val="00207E54"/>
    <w:rsid w:val="00223ED8"/>
    <w:rsid w:val="00236914"/>
    <w:rsid w:val="00256E71"/>
    <w:rsid w:val="00264126"/>
    <w:rsid w:val="00273E58"/>
    <w:rsid w:val="00276557"/>
    <w:rsid w:val="00276F32"/>
    <w:rsid w:val="0027771E"/>
    <w:rsid w:val="002801C6"/>
    <w:rsid w:val="00280C40"/>
    <w:rsid w:val="00283603"/>
    <w:rsid w:val="002859C4"/>
    <w:rsid w:val="002932A5"/>
    <w:rsid w:val="002A260F"/>
    <w:rsid w:val="002C01F9"/>
    <w:rsid w:val="002C0346"/>
    <w:rsid w:val="002D2538"/>
    <w:rsid w:val="002D7B36"/>
    <w:rsid w:val="002E6CF4"/>
    <w:rsid w:val="00302ED6"/>
    <w:rsid w:val="00302FEF"/>
    <w:rsid w:val="003132CD"/>
    <w:rsid w:val="00320B0C"/>
    <w:rsid w:val="00332262"/>
    <w:rsid w:val="003342BE"/>
    <w:rsid w:val="00335019"/>
    <w:rsid w:val="003372AA"/>
    <w:rsid w:val="0034030D"/>
    <w:rsid w:val="00345FD5"/>
    <w:rsid w:val="00351C8C"/>
    <w:rsid w:val="003531EC"/>
    <w:rsid w:val="00353869"/>
    <w:rsid w:val="00361C8F"/>
    <w:rsid w:val="003624A7"/>
    <w:rsid w:val="00380AD2"/>
    <w:rsid w:val="003903DB"/>
    <w:rsid w:val="003910D9"/>
    <w:rsid w:val="003921CB"/>
    <w:rsid w:val="003A04F0"/>
    <w:rsid w:val="003A4288"/>
    <w:rsid w:val="003B0144"/>
    <w:rsid w:val="003B086B"/>
    <w:rsid w:val="003E133E"/>
    <w:rsid w:val="003E27B4"/>
    <w:rsid w:val="003E38D4"/>
    <w:rsid w:val="0040348A"/>
    <w:rsid w:val="00405D26"/>
    <w:rsid w:val="00411108"/>
    <w:rsid w:val="00421417"/>
    <w:rsid w:val="004334F7"/>
    <w:rsid w:val="004664AE"/>
    <w:rsid w:val="004720C8"/>
    <w:rsid w:val="00477795"/>
    <w:rsid w:val="0048184D"/>
    <w:rsid w:val="00481AB8"/>
    <w:rsid w:val="00490321"/>
    <w:rsid w:val="00491AEC"/>
    <w:rsid w:val="004947DC"/>
    <w:rsid w:val="004A2887"/>
    <w:rsid w:val="004A6CEA"/>
    <w:rsid w:val="004B046F"/>
    <w:rsid w:val="004B0629"/>
    <w:rsid w:val="004B0836"/>
    <w:rsid w:val="004B5EB9"/>
    <w:rsid w:val="004C193A"/>
    <w:rsid w:val="004C347B"/>
    <w:rsid w:val="004C5C26"/>
    <w:rsid w:val="004C67FB"/>
    <w:rsid w:val="004C6997"/>
    <w:rsid w:val="004D1E08"/>
    <w:rsid w:val="004D3601"/>
    <w:rsid w:val="004D38ED"/>
    <w:rsid w:val="004E467E"/>
    <w:rsid w:val="004F0726"/>
    <w:rsid w:val="004F4585"/>
    <w:rsid w:val="004F54FA"/>
    <w:rsid w:val="00503D31"/>
    <w:rsid w:val="00516914"/>
    <w:rsid w:val="00521084"/>
    <w:rsid w:val="00522AC9"/>
    <w:rsid w:val="0053311D"/>
    <w:rsid w:val="005368CB"/>
    <w:rsid w:val="00540C98"/>
    <w:rsid w:val="005618CB"/>
    <w:rsid w:val="005630DA"/>
    <w:rsid w:val="005660A7"/>
    <w:rsid w:val="00567B74"/>
    <w:rsid w:val="005740C8"/>
    <w:rsid w:val="00590DB9"/>
    <w:rsid w:val="005955E9"/>
    <w:rsid w:val="005A259F"/>
    <w:rsid w:val="005A542B"/>
    <w:rsid w:val="005A7C9F"/>
    <w:rsid w:val="005B7911"/>
    <w:rsid w:val="005C058E"/>
    <w:rsid w:val="005C0969"/>
    <w:rsid w:val="005C255C"/>
    <w:rsid w:val="005C2EC9"/>
    <w:rsid w:val="005C781E"/>
    <w:rsid w:val="005E46D4"/>
    <w:rsid w:val="005F3518"/>
    <w:rsid w:val="0060723E"/>
    <w:rsid w:val="00621F4E"/>
    <w:rsid w:val="00634D54"/>
    <w:rsid w:val="00636D05"/>
    <w:rsid w:val="00641D7F"/>
    <w:rsid w:val="006421C6"/>
    <w:rsid w:val="00647D25"/>
    <w:rsid w:val="0066176A"/>
    <w:rsid w:val="006706E8"/>
    <w:rsid w:val="00681392"/>
    <w:rsid w:val="00681BC9"/>
    <w:rsid w:val="00684251"/>
    <w:rsid w:val="0068466B"/>
    <w:rsid w:val="006B34E5"/>
    <w:rsid w:val="006B5516"/>
    <w:rsid w:val="006C4C7A"/>
    <w:rsid w:val="006D19E0"/>
    <w:rsid w:val="006D1CC3"/>
    <w:rsid w:val="006D2252"/>
    <w:rsid w:val="006E0A7A"/>
    <w:rsid w:val="006E71A1"/>
    <w:rsid w:val="00700F84"/>
    <w:rsid w:val="00702EBF"/>
    <w:rsid w:val="00710232"/>
    <w:rsid w:val="0071192E"/>
    <w:rsid w:val="00722605"/>
    <w:rsid w:val="00722FF8"/>
    <w:rsid w:val="0072320C"/>
    <w:rsid w:val="0073561A"/>
    <w:rsid w:val="00741D68"/>
    <w:rsid w:val="00753BDA"/>
    <w:rsid w:val="00755521"/>
    <w:rsid w:val="00766C94"/>
    <w:rsid w:val="0077180F"/>
    <w:rsid w:val="00776695"/>
    <w:rsid w:val="0078140A"/>
    <w:rsid w:val="00783C20"/>
    <w:rsid w:val="007952E2"/>
    <w:rsid w:val="007B5D83"/>
    <w:rsid w:val="007C0884"/>
    <w:rsid w:val="007E3ACA"/>
    <w:rsid w:val="007E42FE"/>
    <w:rsid w:val="007F5870"/>
    <w:rsid w:val="007F7406"/>
    <w:rsid w:val="00811421"/>
    <w:rsid w:val="00832AE4"/>
    <w:rsid w:val="00833E69"/>
    <w:rsid w:val="00852E20"/>
    <w:rsid w:val="008558CD"/>
    <w:rsid w:val="00860A37"/>
    <w:rsid w:val="00864637"/>
    <w:rsid w:val="0086678B"/>
    <w:rsid w:val="00867ACB"/>
    <w:rsid w:val="00872E96"/>
    <w:rsid w:val="00873638"/>
    <w:rsid w:val="008850CE"/>
    <w:rsid w:val="008913B6"/>
    <w:rsid w:val="008A15D6"/>
    <w:rsid w:val="008B0A42"/>
    <w:rsid w:val="008B641A"/>
    <w:rsid w:val="008C0033"/>
    <w:rsid w:val="008D1EED"/>
    <w:rsid w:val="008D3BB0"/>
    <w:rsid w:val="008E3BBB"/>
    <w:rsid w:val="008E471C"/>
    <w:rsid w:val="009253A3"/>
    <w:rsid w:val="00925FDC"/>
    <w:rsid w:val="00940F7E"/>
    <w:rsid w:val="0094137F"/>
    <w:rsid w:val="00944E6D"/>
    <w:rsid w:val="009534BB"/>
    <w:rsid w:val="009549DF"/>
    <w:rsid w:val="00956F8D"/>
    <w:rsid w:val="009662AA"/>
    <w:rsid w:val="009706E1"/>
    <w:rsid w:val="009719C7"/>
    <w:rsid w:val="00971C08"/>
    <w:rsid w:val="009A2470"/>
    <w:rsid w:val="009B5AAE"/>
    <w:rsid w:val="009B678A"/>
    <w:rsid w:val="009B7115"/>
    <w:rsid w:val="009C5CFE"/>
    <w:rsid w:val="009D0523"/>
    <w:rsid w:val="00A05C1B"/>
    <w:rsid w:val="00A0722F"/>
    <w:rsid w:val="00A2024C"/>
    <w:rsid w:val="00A2136F"/>
    <w:rsid w:val="00A227DE"/>
    <w:rsid w:val="00A27328"/>
    <w:rsid w:val="00A54F2E"/>
    <w:rsid w:val="00A55E50"/>
    <w:rsid w:val="00A56534"/>
    <w:rsid w:val="00A63D54"/>
    <w:rsid w:val="00A7454B"/>
    <w:rsid w:val="00A7711B"/>
    <w:rsid w:val="00A84FE5"/>
    <w:rsid w:val="00A85BC4"/>
    <w:rsid w:val="00A902BC"/>
    <w:rsid w:val="00A90FC4"/>
    <w:rsid w:val="00AA21AD"/>
    <w:rsid w:val="00AA5F29"/>
    <w:rsid w:val="00AB6EF1"/>
    <w:rsid w:val="00AD1ED6"/>
    <w:rsid w:val="00AF1207"/>
    <w:rsid w:val="00AF4860"/>
    <w:rsid w:val="00B027D9"/>
    <w:rsid w:val="00B11B4F"/>
    <w:rsid w:val="00B121DB"/>
    <w:rsid w:val="00B15003"/>
    <w:rsid w:val="00B22DA1"/>
    <w:rsid w:val="00B351F9"/>
    <w:rsid w:val="00B36E30"/>
    <w:rsid w:val="00B547FB"/>
    <w:rsid w:val="00B63EC4"/>
    <w:rsid w:val="00B7745D"/>
    <w:rsid w:val="00B82ABC"/>
    <w:rsid w:val="00B8306C"/>
    <w:rsid w:val="00B8426A"/>
    <w:rsid w:val="00BC61B8"/>
    <w:rsid w:val="00BD0A3E"/>
    <w:rsid w:val="00BD36DE"/>
    <w:rsid w:val="00BE065A"/>
    <w:rsid w:val="00BE1390"/>
    <w:rsid w:val="00BF050E"/>
    <w:rsid w:val="00BF1DD0"/>
    <w:rsid w:val="00C02555"/>
    <w:rsid w:val="00C027AA"/>
    <w:rsid w:val="00C0497D"/>
    <w:rsid w:val="00C10D11"/>
    <w:rsid w:val="00C61AB9"/>
    <w:rsid w:val="00C76CA6"/>
    <w:rsid w:val="00C845C9"/>
    <w:rsid w:val="00C85727"/>
    <w:rsid w:val="00CA1A52"/>
    <w:rsid w:val="00CA5F2B"/>
    <w:rsid w:val="00CB2888"/>
    <w:rsid w:val="00CD2526"/>
    <w:rsid w:val="00CD5851"/>
    <w:rsid w:val="00CE6859"/>
    <w:rsid w:val="00CF3D5E"/>
    <w:rsid w:val="00CF7553"/>
    <w:rsid w:val="00CF7FE5"/>
    <w:rsid w:val="00D02323"/>
    <w:rsid w:val="00D06522"/>
    <w:rsid w:val="00D12FD5"/>
    <w:rsid w:val="00D26BC4"/>
    <w:rsid w:val="00D27CC8"/>
    <w:rsid w:val="00D30519"/>
    <w:rsid w:val="00D44608"/>
    <w:rsid w:val="00D51A19"/>
    <w:rsid w:val="00D62ECB"/>
    <w:rsid w:val="00D65487"/>
    <w:rsid w:val="00D755B4"/>
    <w:rsid w:val="00D91F15"/>
    <w:rsid w:val="00DA0805"/>
    <w:rsid w:val="00DA48B8"/>
    <w:rsid w:val="00DA77E6"/>
    <w:rsid w:val="00DB04E5"/>
    <w:rsid w:val="00DB3F4A"/>
    <w:rsid w:val="00DC7087"/>
    <w:rsid w:val="00DC75DD"/>
    <w:rsid w:val="00DD7DB5"/>
    <w:rsid w:val="00DE4BD0"/>
    <w:rsid w:val="00DF0A16"/>
    <w:rsid w:val="00DF32F9"/>
    <w:rsid w:val="00E0680C"/>
    <w:rsid w:val="00E1203E"/>
    <w:rsid w:val="00E122A7"/>
    <w:rsid w:val="00E12DF8"/>
    <w:rsid w:val="00E247EC"/>
    <w:rsid w:val="00E273A8"/>
    <w:rsid w:val="00E27671"/>
    <w:rsid w:val="00E361FE"/>
    <w:rsid w:val="00E363F3"/>
    <w:rsid w:val="00E40A4B"/>
    <w:rsid w:val="00E4209C"/>
    <w:rsid w:val="00E50C9B"/>
    <w:rsid w:val="00E5368B"/>
    <w:rsid w:val="00E623F8"/>
    <w:rsid w:val="00E65EE8"/>
    <w:rsid w:val="00E6680D"/>
    <w:rsid w:val="00E718DB"/>
    <w:rsid w:val="00E86D0C"/>
    <w:rsid w:val="00EB125D"/>
    <w:rsid w:val="00EB15AA"/>
    <w:rsid w:val="00ED0709"/>
    <w:rsid w:val="00ED1443"/>
    <w:rsid w:val="00ED1E42"/>
    <w:rsid w:val="00ED5AC9"/>
    <w:rsid w:val="00EF58F5"/>
    <w:rsid w:val="00F01BB0"/>
    <w:rsid w:val="00F13206"/>
    <w:rsid w:val="00F14506"/>
    <w:rsid w:val="00F2268D"/>
    <w:rsid w:val="00F45599"/>
    <w:rsid w:val="00F50043"/>
    <w:rsid w:val="00F5018A"/>
    <w:rsid w:val="00F6307F"/>
    <w:rsid w:val="00F67F5C"/>
    <w:rsid w:val="00F87A9E"/>
    <w:rsid w:val="00FA0AD5"/>
    <w:rsid w:val="00FB23E5"/>
    <w:rsid w:val="00FC2E10"/>
    <w:rsid w:val="00F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900DB"/>
  <w14:defaultImageDpi w14:val="300"/>
  <w15:docId w15:val="{8B1378E1-C0A4-4B4F-849D-4E2F5C6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359B"/>
    <w:pPr>
      <w:spacing w:before="120" w:after="120" w:line="264" w:lineRule="auto"/>
    </w:pPr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0A63FA"/>
    <w:pPr>
      <w:keepNext/>
      <w:spacing w:after="240" w:line="560" w:lineRule="exact"/>
      <w:outlineLvl w:val="0"/>
    </w:pPr>
    <w:rPr>
      <w:rFonts w:ascii="Calibri" w:eastAsia="Times New Roman" w:hAnsi="Calibri" w:cs="Calibri"/>
      <w:bCs/>
      <w:color w:val="0A7A83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0A63FA"/>
    <w:pPr>
      <w:spacing w:before="240" w:line="480" w:lineRule="exact"/>
      <w:outlineLvl w:val="1"/>
    </w:pPr>
    <w:rPr>
      <w:rFonts w:ascii="Calibri" w:eastAsia="Times New Roman" w:hAnsi="Calibri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0A63FA"/>
    <w:pPr>
      <w:keepNext/>
      <w:spacing w:before="240" w:line="400" w:lineRule="exact"/>
      <w:outlineLvl w:val="2"/>
    </w:pPr>
    <w:rPr>
      <w:rFonts w:ascii="Calibri" w:eastAsia="Times New Roman" w:hAnsi="Calibri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0A63FA"/>
    <w:pPr>
      <w:keepNext/>
      <w:keepLines/>
      <w:spacing w:before="240" w:line="320" w:lineRule="exact"/>
      <w:outlineLvl w:val="3"/>
    </w:pPr>
    <w:rPr>
      <w:rFonts w:ascii="Calibri" w:eastAsia="Times New Roman" w:hAnsi="Calibri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63FA"/>
    <w:pPr>
      <w:keepNext/>
      <w:spacing w:before="240" w:line="280" w:lineRule="exact"/>
      <w:outlineLvl w:val="4"/>
    </w:pPr>
    <w:rPr>
      <w:rFonts w:ascii="Calibri" w:eastAsia="Times New Roman" w:hAnsi="Calibri" w:cs="Calibri"/>
      <w:bCs/>
      <w:color w:val="0A7A83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0A63FA"/>
    <w:rPr>
      <w:rFonts w:eastAsia="Times New Roman" w:cs="Calibri"/>
      <w:bCs/>
      <w:color w:val="0A7A83"/>
      <w:kern w:val="32"/>
      <w:sz w:val="56"/>
      <w:szCs w:val="56"/>
      <w:lang w:eastAsia="ja-JP"/>
    </w:rPr>
  </w:style>
  <w:style w:type="character" w:customStyle="1" w:styleId="Heading2Char">
    <w:name w:val="Heading 2 Char"/>
    <w:link w:val="Heading2"/>
    <w:uiPriority w:val="6"/>
    <w:rsid w:val="000A63FA"/>
    <w:rPr>
      <w:rFonts w:eastAsia="Times New Roman" w:cs="Times New Roman"/>
      <w:sz w:val="48"/>
      <w:szCs w:val="48"/>
      <w:lang w:eastAsia="ja-JP"/>
    </w:rPr>
  </w:style>
  <w:style w:type="character" w:customStyle="1" w:styleId="Heading3Char">
    <w:name w:val="Heading 3 Char"/>
    <w:link w:val="Heading3"/>
    <w:uiPriority w:val="7"/>
    <w:rsid w:val="000A63FA"/>
    <w:rPr>
      <w:rFonts w:eastAsia="Times New Roman" w:cs="Calibri"/>
      <w:bCs/>
      <w:sz w:val="40"/>
      <w:szCs w:val="40"/>
      <w:lang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0A63FA"/>
    <w:rPr>
      <w:rFonts w:eastAsia="Times New Roman" w:cs="Times New Roman"/>
      <w:sz w:val="32"/>
      <w:szCs w:val="3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0A63FA"/>
    <w:rPr>
      <w:rFonts w:eastAsia="Times New Roman" w:cs="Calibri"/>
      <w:bCs/>
      <w:color w:val="0A7A83"/>
      <w:kern w:val="3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E86D0C"/>
    <w:pPr>
      <w:spacing w:after="240" w:line="240" w:lineRule="auto"/>
      <w:outlineLvl w:val="0"/>
    </w:pPr>
    <w:rPr>
      <w:rFonts w:ascii="Calibri" w:eastAsia="Times New Roman" w:hAnsi="Calibri" w:cs="Times New Roman"/>
      <w:bCs/>
      <w:color w:val="0A7A83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86D0C"/>
    <w:rPr>
      <w:rFonts w:eastAsia="Times New Roman" w:cs="Times New Roman"/>
      <w:bCs/>
      <w:color w:val="0A7A83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567B74"/>
    <w:rPr>
      <w:b/>
      <w:color w:val="0A7A83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ascii="Calibri" w:eastAsia="Times New Roman" w:hAnsi="Calibri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before="0" w:after="0"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val="en-US"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ascii="Calibri" w:eastAsia="Times New Roman" w:hAnsi="Calibri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qFormat/>
    <w:rsid w:val="00F50043"/>
    <w:pPr>
      <w:widowControl w:val="0"/>
      <w:autoSpaceDE w:val="0"/>
      <w:autoSpaceDN w:val="0"/>
      <w:spacing w:before="0" w:after="240" w:line="240" w:lineRule="auto"/>
    </w:pPr>
    <w:rPr>
      <w:rFonts w:ascii="Calibri Light" w:eastAsia="Calibri Light" w:hAnsi="Calibri Light" w:cs="Calibri Light"/>
      <w:color w:val="auto"/>
      <w:sz w:val="23"/>
      <w:lang w:val="en-US"/>
    </w:rPr>
  </w:style>
  <w:style w:type="character" w:customStyle="1" w:styleId="BodyTextChar">
    <w:name w:val="Body Text Char"/>
    <w:basedOn w:val="DefaultParagraphFont"/>
    <w:link w:val="BodyText"/>
    <w:rsid w:val="00F50043"/>
    <w:rPr>
      <w:rFonts w:ascii="Calibri Light" w:eastAsia="Calibri Light" w:hAnsi="Calibri Light" w:cs="Calibri Light"/>
      <w:sz w:val="23"/>
      <w:szCs w:val="21"/>
      <w:lang w:val="en-US" w:eastAsia="en-US"/>
    </w:rPr>
  </w:style>
  <w:style w:type="paragraph" w:styleId="Caption">
    <w:name w:val="caption"/>
    <w:basedOn w:val="Normal"/>
    <w:next w:val="Normal"/>
    <w:qFormat/>
    <w:rsid w:val="005C0969"/>
    <w:pPr>
      <w:spacing w:after="0" w:line="288" w:lineRule="auto"/>
    </w:pPr>
    <w:rPr>
      <w:rFonts w:ascii="Arial" w:eastAsia="Calibri" w:hAnsi="Arial" w:cs="Times New Roman"/>
      <w:bCs/>
      <w:i/>
      <w:color w:val="auto"/>
      <w:sz w:val="18"/>
      <w:szCs w:val="20"/>
      <w:lang w:val="en-US"/>
    </w:rPr>
  </w:style>
  <w:style w:type="paragraph" w:customStyle="1" w:styleId="Tablebody">
    <w:name w:val="Table body"/>
    <w:basedOn w:val="BodyText"/>
    <w:link w:val="TablebodyChar"/>
    <w:qFormat/>
    <w:rsid w:val="004720C8"/>
    <w:pPr>
      <w:spacing w:after="0"/>
      <w:ind w:right="0"/>
      <w:jc w:val="center"/>
    </w:pPr>
    <w:rPr>
      <w:sz w:val="24"/>
      <w:szCs w:val="22"/>
    </w:rPr>
  </w:style>
  <w:style w:type="character" w:customStyle="1" w:styleId="TablebodyChar">
    <w:name w:val="Table body Char"/>
    <w:basedOn w:val="BodyTextChar"/>
    <w:link w:val="Tablebody"/>
    <w:rsid w:val="004720C8"/>
    <w:rPr>
      <w:rFonts w:ascii="Calibri Light" w:eastAsia="Calibri Light" w:hAnsi="Calibri Light" w:cs="Calibri Light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5B54B51705342879D6C1C398F80B4" ma:contentTypeVersion="12" ma:contentTypeDescription="Create a new document." ma:contentTypeScope="" ma:versionID="2f26d25c6c43f7a92de5c93f4102fe7a">
  <xsd:schema xmlns:xsd="http://www.w3.org/2001/XMLSchema" xmlns:xs="http://www.w3.org/2001/XMLSchema" xmlns:p="http://schemas.microsoft.com/office/2006/metadata/properties" xmlns:ns2="1c9ff06f-a70b-434b-800e-9417f75cd61a" xmlns:ns3="217b120c-4f94-408f-8ca9-8b6b9b52e8ee" targetNamespace="http://schemas.microsoft.com/office/2006/metadata/properties" ma:root="true" ma:fieldsID="68d07339965845f6e7ccafca9c7ddd13" ns2:_="" ns3:_="">
    <xsd:import namespace="1c9ff06f-a70b-434b-800e-9417f75cd61a"/>
    <xsd:import namespace="217b120c-4f94-408f-8ca9-8b6b9b52e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ff06f-a70b-434b-800e-9417f75cd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b120c-4f94-408f-8ca9-8b6b9b52e8e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0784cc-5073-4371-9359-2635367a3e81}" ma:internalName="TaxCatchAll" ma:showField="CatchAllData" ma:web="217b120c-4f94-408f-8ca9-8b6b9b52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D257099907BF4AFDAA2E1AD3064833F5" version="1.0.0">
  <systemFields>
    <field name="Objective-Id">
      <value order="0">A5945987</value>
    </field>
    <field name="Objective-Title">
      <value order="0">education-policy-template (A5687446)_jan 2020</value>
    </field>
    <field name="Objective-Description">
      <value order="0"/>
    </field>
    <field name="Objective-CreationStamp">
      <value order="0">2020-01-22T23:22:27Z</value>
    </field>
    <field name="Objective-IsApproved">
      <value order="0">false</value>
    </field>
    <field name="Objective-IsPublished">
      <value order="0">true</value>
    </field>
    <field name="Objective-DatePublished">
      <value order="0">2020-01-23T01:34:10Z</value>
    </field>
    <field name="Objective-ModificationStamp">
      <value order="0">2020-01-23T01:34:10Z</value>
    </field>
    <field name="Objective-Owner">
      <value order="0">Christina Loprete</value>
    </field>
    <field name="Objective-Path">
      <value order="0">Objective Global Folder:Department for Education:STRATEGIC MANAGEMENT:Policy:Customer Services and Business Support - Policy Development:Customer Services and Business Support - Policy Approval Documents:Education Policy Approvals - Minor Edits - 2020:Departmental operational policy framework</value>
    </field>
    <field name="Objective-Parent">
      <value order="0">Departmental operational policy framework</value>
    </field>
    <field name="Objective-State">
      <value order="0">Published</value>
    </field>
    <field name="Objective-VersionId">
      <value order="0">vA6900804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qA406737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kA424</value>
      </field>
      <field name="Objective-Document Type">
        <value order="0">eobjA44</value>
      </field>
      <field name="Objective-Loose Document in Transit to">
        <value order="0"/>
      </field>
      <field name="Objective-Description - Abstract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9ff06f-a70b-434b-800e-9417f75cd61a">
      <Terms xmlns="http://schemas.microsoft.com/office/infopath/2007/PartnerControls"/>
    </lcf76f155ced4ddcb4097134ff3c332f>
    <TaxCatchAll xmlns="217b120c-4f94-408f-8ca9-8b6b9b52e8ee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3CB5C9-0793-4027-9DC8-1585DD36C7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A16D44-C785-47A6-91F8-09118C13D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ff06f-a70b-434b-800e-9417f75cd61a"/>
    <ds:schemaRef ds:uri="217b120c-4f94-408f-8ca9-8b6b9b52e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4.xml><?xml version="1.0" encoding="utf-8"?>
<ds:datastoreItem xmlns:ds="http://schemas.openxmlformats.org/officeDocument/2006/customXml" ds:itemID="{B0699A7D-18B1-4EF4-BBA0-5A16E8DF21FD}">
  <ds:schemaRefs>
    <ds:schemaRef ds:uri="http://schemas.microsoft.com/office/2006/metadata/properties"/>
    <ds:schemaRef ds:uri="http://schemas.microsoft.com/office/infopath/2007/PartnerControls"/>
    <ds:schemaRef ds:uri="1c9ff06f-a70b-434b-800e-9417f75cd61a"/>
    <ds:schemaRef ds:uri="217b120c-4f94-408f-8ca9-8b6b9b52e8ee"/>
  </ds:schemaRefs>
</ds:datastoreItem>
</file>

<file path=customXml/itemProps5.xml><?xml version="1.0" encoding="utf-8"?>
<ds:datastoreItem xmlns:ds="http://schemas.openxmlformats.org/officeDocument/2006/customXml" ds:itemID="{31F5640C-8715-45FB-B196-882C7FF4AC5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SA plain template</vt:lpstr>
    </vt:vector>
  </TitlesOfParts>
  <Manager/>
  <Company>Skills SA</Company>
  <LinksUpToDate>false</LinksUpToDate>
  <CharactersWithSpaces>1371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SA plain template</dc:title>
  <dc:subject/>
  <dc:creator>Tickle, Leah (Education)</dc:creator>
  <cp:keywords>Skills SA corporate branding</cp:keywords>
  <cp:lastModifiedBy>Gully, Karen Michele (Education)</cp:lastModifiedBy>
  <cp:revision>2</cp:revision>
  <dcterms:created xsi:type="dcterms:W3CDTF">2023-06-02T02:28:00Z</dcterms:created>
  <dcterms:modified xsi:type="dcterms:W3CDTF">2023-06-02T02:28:00Z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A5945987</vt:lpwstr>
  </property>
  <property fmtid="{D5CDD505-2E9C-101B-9397-08002B2CF9AE}" pid="4" name="Objective-Title">
    <vt:lpwstr>education-policy-template (A5687446)_jan 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2020-01-23T01:34:10Z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2020-01-23T01:34:10Z</vt:filetime>
  </property>
  <property fmtid="{D5CDD505-2E9C-101B-9397-08002B2CF9AE}" pid="10" name="Objective-ModificationStamp">
    <vt:filetime>2020-01-23T01:34:11Z</vt:filetime>
  </property>
  <property fmtid="{D5CDD505-2E9C-101B-9397-08002B2CF9AE}" pid="11" name="Objective-Owner">
    <vt:lpwstr>Christina Loprete</vt:lpwstr>
  </property>
  <property fmtid="{D5CDD505-2E9C-101B-9397-08002B2CF9AE}" pid="12" name="Objective-Path">
    <vt:lpwstr>Objective Global Folder:Department for Education:STRATEGIC MANAGEMENT:Policy:Customer Services and Business Support - Policy Development:Customer Services and Business Support - Policy Approval Documents:Education Policy Approvals - Minor Edits - 2020:Dep</vt:lpwstr>
  </property>
  <property fmtid="{D5CDD505-2E9C-101B-9397-08002B2CF9AE}" pid="13" name="Objective-Parent">
    <vt:lpwstr>Departmental operational policy framework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vA6900804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DE20/00533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kA424</vt:lpwstr>
  </property>
  <property fmtid="{D5CDD505-2E9C-101B-9397-08002B2CF9AE}" pid="23" name="Objective-Document Type">
    <vt:lpwstr>eobjA44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CUSTOMER AND INFORMATION SERVICES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Procedure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ContentTypeId">
    <vt:lpwstr>0x010100BCB5B54B51705342879D6C1C398F80B4</vt:lpwstr>
  </property>
  <property fmtid="{D5CDD505-2E9C-101B-9397-08002B2CF9AE}" pid="38" name="ClassificationContentMarkingHeaderShapeIds">
    <vt:lpwstr>1,2,4</vt:lpwstr>
  </property>
  <property fmtid="{D5CDD505-2E9C-101B-9397-08002B2CF9AE}" pid="39" name="ClassificationContentMarkingHeaderFontProps">
    <vt:lpwstr>#a80000,12,Arial</vt:lpwstr>
  </property>
  <property fmtid="{D5CDD505-2E9C-101B-9397-08002B2CF9AE}" pid="40" name="ClassificationContentMarkingHeaderText">
    <vt:lpwstr>OFFICIAL</vt:lpwstr>
  </property>
  <property fmtid="{D5CDD505-2E9C-101B-9397-08002B2CF9AE}" pid="41" name="MSIP_Label_77274858-3b1d-4431-8679-d878f40e28fd_Enabled">
    <vt:lpwstr>true</vt:lpwstr>
  </property>
  <property fmtid="{D5CDD505-2E9C-101B-9397-08002B2CF9AE}" pid="42" name="MSIP_Label_77274858-3b1d-4431-8679-d878f40e28fd_SetDate">
    <vt:lpwstr>2022-12-05T04:47:20Z</vt:lpwstr>
  </property>
  <property fmtid="{D5CDD505-2E9C-101B-9397-08002B2CF9AE}" pid="43" name="MSIP_Label_77274858-3b1d-4431-8679-d878f40e28fd_Method">
    <vt:lpwstr>Privileged</vt:lpwstr>
  </property>
  <property fmtid="{D5CDD505-2E9C-101B-9397-08002B2CF9AE}" pid="44" name="MSIP_Label_77274858-3b1d-4431-8679-d878f40e28fd_Name">
    <vt:lpwstr>-Official</vt:lpwstr>
  </property>
  <property fmtid="{D5CDD505-2E9C-101B-9397-08002B2CF9AE}" pid="45" name="MSIP_Label_77274858-3b1d-4431-8679-d878f40e28fd_SiteId">
    <vt:lpwstr>bda528f7-fca9-432f-bc98-bd7e90d40906</vt:lpwstr>
  </property>
  <property fmtid="{D5CDD505-2E9C-101B-9397-08002B2CF9AE}" pid="46" name="MSIP_Label_77274858-3b1d-4431-8679-d878f40e28fd_ActionId">
    <vt:lpwstr>d61f9c9f-70b2-4194-befd-4e7f5a67c0ef</vt:lpwstr>
  </property>
  <property fmtid="{D5CDD505-2E9C-101B-9397-08002B2CF9AE}" pid="47" name="MSIP_Label_77274858-3b1d-4431-8679-d878f40e28fd_ContentBits">
    <vt:lpwstr>1</vt:lpwstr>
  </property>
  <property fmtid="{D5CDD505-2E9C-101B-9397-08002B2CF9AE}" pid="48" name="MediaServiceImageTags">
    <vt:lpwstr/>
  </property>
</Properties>
</file>